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D84" w:rsidRDefault="00F47D84" w:rsidP="00F47D84">
      <w:pPr>
        <w:pStyle w:val="NoSpacing"/>
        <w:jc w:val="both"/>
        <w:rPr>
          <w:rFonts w:asciiTheme="majorBidi" w:hAnsiTheme="majorBidi" w:cstheme="majorBidi"/>
          <w:b/>
          <w:u w:val="single"/>
        </w:rPr>
      </w:pPr>
      <w:r>
        <w:rPr>
          <w:rFonts w:asciiTheme="majorBidi" w:hAnsiTheme="majorBidi" w:cstheme="majorBidi"/>
          <w:b/>
          <w:u w:val="single"/>
        </w:rPr>
        <w:t xml:space="preserve">December 2014 </w:t>
      </w:r>
    </w:p>
    <w:p w:rsidR="00F47D84" w:rsidRDefault="00F47D84" w:rsidP="00F47D84">
      <w:pPr>
        <w:pStyle w:val="NoSpacing"/>
        <w:jc w:val="both"/>
        <w:rPr>
          <w:rFonts w:asciiTheme="majorBidi" w:hAnsiTheme="majorBidi" w:cstheme="majorBidi"/>
          <w:b/>
          <w:u w:val="single"/>
        </w:rPr>
      </w:pPr>
    </w:p>
    <w:p w:rsidR="0060145D" w:rsidRDefault="0060145D" w:rsidP="00F47D84">
      <w:pPr>
        <w:pStyle w:val="NoSpacing"/>
        <w:jc w:val="both"/>
        <w:rPr>
          <w:rFonts w:asciiTheme="majorBidi" w:hAnsiTheme="majorBidi" w:cstheme="majorBidi"/>
          <w:b/>
          <w:u w:val="single"/>
        </w:rPr>
      </w:pPr>
      <w:r>
        <w:rPr>
          <w:rFonts w:asciiTheme="majorBidi" w:hAnsiTheme="majorBidi" w:cstheme="majorBidi"/>
          <w:b/>
          <w:u w:val="single"/>
        </w:rPr>
        <w:t xml:space="preserve">Goons attack Kashmiri students in Haryana: 8 injured, 1 critical – GK Dec 08 </w:t>
      </w:r>
    </w:p>
    <w:p w:rsidR="003533BD" w:rsidRDefault="009B5FAA" w:rsidP="00F47D84">
      <w:pPr>
        <w:pStyle w:val="NoSpacing"/>
        <w:jc w:val="both"/>
        <w:rPr>
          <w:rFonts w:asciiTheme="majorBidi" w:hAnsiTheme="majorBidi" w:cstheme="majorBidi"/>
          <w:b/>
          <w:u w:val="single"/>
        </w:rPr>
      </w:pPr>
      <w:r>
        <w:rPr>
          <w:rFonts w:asciiTheme="majorBidi" w:hAnsiTheme="majorBidi" w:cstheme="majorBidi"/>
          <w:b/>
          <w:u w:val="single"/>
        </w:rPr>
        <w:t>Journalist</w:t>
      </w:r>
      <w:r w:rsidR="003533BD">
        <w:rPr>
          <w:rFonts w:asciiTheme="majorBidi" w:hAnsiTheme="majorBidi" w:cstheme="majorBidi"/>
          <w:b/>
          <w:u w:val="single"/>
        </w:rPr>
        <w:t xml:space="preserve"> beaten up </w:t>
      </w:r>
    </w:p>
    <w:p w:rsidR="00EA69C0" w:rsidRDefault="00EA69C0" w:rsidP="00F47D84">
      <w:pPr>
        <w:pStyle w:val="NoSpacing"/>
        <w:jc w:val="both"/>
        <w:rPr>
          <w:rFonts w:asciiTheme="majorBidi" w:hAnsiTheme="majorBidi" w:cstheme="majorBidi"/>
          <w:b/>
          <w:u w:val="single"/>
        </w:rPr>
      </w:pPr>
      <w:proofErr w:type="spellStart"/>
      <w:r>
        <w:rPr>
          <w:rFonts w:asciiTheme="majorBidi" w:hAnsiTheme="majorBidi" w:cstheme="majorBidi"/>
          <w:b/>
          <w:u w:val="single"/>
        </w:rPr>
        <w:t>Kunan</w:t>
      </w:r>
      <w:proofErr w:type="spellEnd"/>
      <w:r>
        <w:rPr>
          <w:rFonts w:asciiTheme="majorBidi" w:hAnsiTheme="majorBidi" w:cstheme="majorBidi"/>
          <w:b/>
          <w:u w:val="single"/>
        </w:rPr>
        <w:t xml:space="preserve"> </w:t>
      </w:r>
      <w:proofErr w:type="spellStart"/>
      <w:r>
        <w:rPr>
          <w:rFonts w:asciiTheme="majorBidi" w:hAnsiTheme="majorBidi" w:cstheme="majorBidi"/>
          <w:b/>
          <w:u w:val="single"/>
        </w:rPr>
        <w:t>Poshpora</w:t>
      </w:r>
      <w:proofErr w:type="spellEnd"/>
      <w:r>
        <w:rPr>
          <w:rFonts w:asciiTheme="majorBidi" w:hAnsiTheme="majorBidi" w:cstheme="majorBidi"/>
          <w:b/>
          <w:u w:val="single"/>
        </w:rPr>
        <w:t xml:space="preserve"> – army no cooperating in KP – Kashmir Reader Dec 10 </w:t>
      </w:r>
      <w:r w:rsidR="00AE31FD">
        <w:rPr>
          <w:rFonts w:asciiTheme="majorBidi" w:hAnsiTheme="majorBidi" w:cstheme="majorBidi"/>
          <w:b/>
          <w:u w:val="single"/>
        </w:rPr>
        <w:t xml:space="preserve">    </w:t>
      </w:r>
    </w:p>
    <w:p w:rsidR="003533BD" w:rsidRDefault="00034216" w:rsidP="00F47D84">
      <w:pPr>
        <w:pStyle w:val="NoSpacing"/>
        <w:jc w:val="both"/>
        <w:rPr>
          <w:rFonts w:asciiTheme="majorBidi" w:hAnsiTheme="majorBidi" w:cstheme="majorBidi"/>
          <w:b/>
          <w:u w:val="single"/>
        </w:rPr>
      </w:pPr>
      <w:r>
        <w:rPr>
          <w:rFonts w:asciiTheme="majorBidi" w:hAnsiTheme="majorBidi" w:cstheme="majorBidi"/>
          <w:b/>
          <w:u w:val="single"/>
        </w:rPr>
        <w:t xml:space="preserve">64 </w:t>
      </w:r>
      <w:proofErr w:type="spellStart"/>
      <w:r>
        <w:rPr>
          <w:rFonts w:asciiTheme="majorBidi" w:hAnsiTheme="majorBidi" w:cstheme="majorBidi"/>
          <w:b/>
          <w:u w:val="single"/>
        </w:rPr>
        <w:t>Correpatis</w:t>
      </w:r>
      <w:proofErr w:type="spellEnd"/>
      <w:r>
        <w:rPr>
          <w:rFonts w:asciiTheme="majorBidi" w:hAnsiTheme="majorBidi" w:cstheme="majorBidi"/>
          <w:b/>
          <w:u w:val="single"/>
        </w:rPr>
        <w:t>, 9 facing criminal charges – RK 08</w:t>
      </w:r>
      <w:r w:rsidR="003533BD">
        <w:rPr>
          <w:rFonts w:asciiTheme="majorBidi" w:hAnsiTheme="majorBidi" w:cstheme="majorBidi"/>
          <w:b/>
          <w:u w:val="single"/>
        </w:rPr>
        <w:t xml:space="preserve"> </w:t>
      </w:r>
    </w:p>
    <w:p w:rsidR="003533BD" w:rsidRDefault="003533BD" w:rsidP="00F47D84">
      <w:pPr>
        <w:pStyle w:val="NoSpacing"/>
        <w:jc w:val="both"/>
        <w:rPr>
          <w:rFonts w:asciiTheme="majorBidi" w:hAnsiTheme="majorBidi" w:cstheme="majorBidi"/>
          <w:b/>
          <w:u w:val="single"/>
        </w:rPr>
      </w:pPr>
    </w:p>
    <w:p w:rsidR="00E41433" w:rsidRDefault="00E41433" w:rsidP="00F47D84">
      <w:pPr>
        <w:pStyle w:val="NoSpacing"/>
        <w:jc w:val="both"/>
        <w:rPr>
          <w:rFonts w:asciiTheme="majorBidi" w:hAnsiTheme="majorBidi" w:cstheme="majorBidi"/>
          <w:b/>
          <w:u w:val="single"/>
        </w:rPr>
      </w:pPr>
      <w:r>
        <w:rPr>
          <w:rFonts w:asciiTheme="majorBidi" w:hAnsiTheme="majorBidi" w:cstheme="majorBidi"/>
          <w:b/>
          <w:u w:val="single"/>
        </w:rPr>
        <w:t xml:space="preserve">Slugfest </w:t>
      </w:r>
    </w:p>
    <w:p w:rsidR="00F47D84" w:rsidRPr="00703B12" w:rsidRDefault="00F47D84" w:rsidP="00F47D84">
      <w:pPr>
        <w:pStyle w:val="NoSpacing"/>
        <w:jc w:val="center"/>
        <w:rPr>
          <w:rFonts w:ascii="Arial Black" w:hAnsi="Arial Black" w:cstheme="majorBidi"/>
          <w:sz w:val="18"/>
        </w:rPr>
      </w:pPr>
      <w:r w:rsidRPr="00703B12">
        <w:rPr>
          <w:rFonts w:ascii="Arial Black" w:hAnsi="Arial Black" w:cstheme="majorBidi"/>
          <w:sz w:val="18"/>
        </w:rPr>
        <w:t>KUNAN-POSHPORA RAPE VICTIMS LOCK POLLING BOOTH, STAGE PROTEST</w:t>
      </w:r>
    </w:p>
    <w:p w:rsidR="00F47D84" w:rsidRPr="00703B12" w:rsidRDefault="00F47D84" w:rsidP="00F47D84">
      <w:pPr>
        <w:pStyle w:val="NoSpacing"/>
        <w:jc w:val="both"/>
        <w:rPr>
          <w:rFonts w:ascii="Book Antiqua" w:hAnsi="Book Antiqua" w:cstheme="majorBidi"/>
          <w:sz w:val="18"/>
        </w:rPr>
      </w:pPr>
      <w:proofErr w:type="spellStart"/>
      <w:r w:rsidRPr="00703B12">
        <w:rPr>
          <w:rFonts w:ascii="Book Antiqua" w:hAnsi="Book Antiqua" w:cstheme="majorBidi"/>
          <w:b/>
          <w:sz w:val="18"/>
        </w:rPr>
        <w:t>Kunan-Poshpora</w:t>
      </w:r>
      <w:proofErr w:type="spellEnd"/>
      <w:r w:rsidRPr="00703B12">
        <w:rPr>
          <w:rFonts w:ascii="Book Antiqua" w:hAnsi="Book Antiqua" w:cstheme="majorBidi"/>
          <w:b/>
          <w:sz w:val="18"/>
        </w:rPr>
        <w:t xml:space="preserve"> (</w:t>
      </w:r>
      <w:proofErr w:type="spellStart"/>
      <w:r w:rsidRPr="00703B12">
        <w:rPr>
          <w:rFonts w:ascii="Book Antiqua" w:hAnsi="Book Antiqua" w:cstheme="majorBidi"/>
          <w:b/>
          <w:sz w:val="18"/>
        </w:rPr>
        <w:t>Kupwara</w:t>
      </w:r>
      <w:proofErr w:type="spellEnd"/>
      <w:r w:rsidRPr="00703B12">
        <w:rPr>
          <w:rFonts w:ascii="Book Antiqua" w:hAnsi="Book Antiqua" w:cstheme="majorBidi"/>
          <w:b/>
          <w:sz w:val="18"/>
        </w:rPr>
        <w:t>), Dec 2</w:t>
      </w:r>
      <w:r w:rsidRPr="00703B12">
        <w:rPr>
          <w:rFonts w:ascii="Book Antiqua" w:hAnsi="Book Antiqua" w:cstheme="majorBidi"/>
          <w:sz w:val="18"/>
        </w:rPr>
        <w:t xml:space="preserve">: Holding black flags and sticks, the victims of 1991 </w:t>
      </w:r>
      <w:proofErr w:type="spellStart"/>
      <w:r w:rsidRPr="00703B12">
        <w:rPr>
          <w:rFonts w:ascii="Book Antiqua" w:hAnsi="Book Antiqua" w:cstheme="majorBidi"/>
          <w:sz w:val="18"/>
        </w:rPr>
        <w:t>Kunan-Poshpora</w:t>
      </w:r>
      <w:proofErr w:type="spellEnd"/>
      <w:r w:rsidRPr="00703B12">
        <w:rPr>
          <w:rFonts w:ascii="Book Antiqua" w:hAnsi="Book Antiqua" w:cstheme="majorBidi"/>
          <w:sz w:val="18"/>
        </w:rPr>
        <w:t xml:space="preserve"> mass rape boycotted the assembly elections to register their protest against ‘inordinate delay’ in punishing the accused army soldiers and government’s apathy to rehabilitate them.</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 xml:space="preserve">As brisk polling was going on in a polling booth at Government High School, a group of women assembled outside its main gate and locked it. They were among 40 women raped allegedly by soldiers of Army’s 4 </w:t>
      </w:r>
      <w:proofErr w:type="spellStart"/>
      <w:r w:rsidRPr="00703B12">
        <w:rPr>
          <w:rFonts w:ascii="Book Antiqua" w:hAnsi="Book Antiqua" w:cstheme="majorBidi"/>
          <w:sz w:val="18"/>
        </w:rPr>
        <w:t>Rajputana</w:t>
      </w:r>
      <w:proofErr w:type="spellEnd"/>
      <w:r w:rsidRPr="00703B12">
        <w:rPr>
          <w:rFonts w:ascii="Book Antiqua" w:hAnsi="Book Antiqua" w:cstheme="majorBidi"/>
          <w:sz w:val="18"/>
        </w:rPr>
        <w:t xml:space="preserve"> Rifles of 68 Brigade during the intervening night of February 23 and 24 in 1991.</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“It has been over three decades since our lives were shattered by army soldiers and still we are awaiting justice,” the victims said.</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“Those who voted do not have any respect for women and have bartered our chastity and sufferings for jobs and other petty benefits. This indelible ink on their finger will continue to haunt them,” they said, pointing towards some people who had voted in this north Kashmir hamlet.</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“The soldiers looted my chastity and even trampled a leg of my two-year old daughter, rendering her physically challenged. My son crossed Line of Control for arms training to avenge my rape and he too fell to bullets of army in an encounter, after his return. They shattered my happy family and are yet to be punished,” she said, amid sobs and holding black flag as a mark of protest.</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The victims huddled and consoled each other.</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They said even after moving from post to pillar, they have failed to get justice.</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 xml:space="preserve">Following massive public outcry against the mass rape, Police had lodged an FIR vide no 10/1991 under various criminal sections at police station </w:t>
      </w:r>
      <w:proofErr w:type="spellStart"/>
      <w:r w:rsidRPr="00703B12">
        <w:rPr>
          <w:rFonts w:ascii="Book Antiqua" w:hAnsi="Book Antiqua" w:cstheme="majorBidi"/>
          <w:sz w:val="18"/>
        </w:rPr>
        <w:t>Trehgam</w:t>
      </w:r>
      <w:proofErr w:type="spellEnd"/>
      <w:r w:rsidRPr="00703B12">
        <w:rPr>
          <w:rFonts w:ascii="Book Antiqua" w:hAnsi="Book Antiqua" w:cstheme="majorBidi"/>
          <w:sz w:val="18"/>
        </w:rPr>
        <w:t xml:space="preserve">, against the Army. On June 13, 2013 Judicial Magistrate </w:t>
      </w:r>
      <w:proofErr w:type="spellStart"/>
      <w:r w:rsidRPr="00703B12">
        <w:rPr>
          <w:rFonts w:ascii="Book Antiqua" w:hAnsi="Book Antiqua" w:cstheme="majorBidi"/>
          <w:sz w:val="18"/>
        </w:rPr>
        <w:t>Kupwara</w:t>
      </w:r>
      <w:proofErr w:type="spellEnd"/>
      <w:r w:rsidRPr="00703B12">
        <w:rPr>
          <w:rFonts w:ascii="Book Antiqua" w:hAnsi="Book Antiqua" w:cstheme="majorBidi"/>
          <w:sz w:val="18"/>
        </w:rPr>
        <w:t xml:space="preserve"> had directed SSP </w:t>
      </w:r>
      <w:proofErr w:type="spellStart"/>
      <w:r w:rsidRPr="00703B12">
        <w:rPr>
          <w:rFonts w:ascii="Book Antiqua" w:hAnsi="Book Antiqua" w:cstheme="majorBidi"/>
          <w:sz w:val="18"/>
        </w:rPr>
        <w:t>Kupwara</w:t>
      </w:r>
      <w:proofErr w:type="spellEnd"/>
      <w:r w:rsidRPr="00703B12">
        <w:rPr>
          <w:rFonts w:ascii="Book Antiqua" w:hAnsi="Book Antiqua" w:cstheme="majorBidi"/>
          <w:sz w:val="18"/>
        </w:rPr>
        <w:t>, heading the Special Investigation Team to complete the investigation within three months but the probe has not been concluded yet.</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“By boycotting the elections, we want to protest indifferent attitude of the government towards us,” a victim (name withheld), said. The victims had also boycotted the Parliamentary elections earlier this year.</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 xml:space="preserve">In 2012, the State Human Rights Commission (SHRC) had recommended re-investigation and payment of Rs two </w:t>
      </w:r>
      <w:proofErr w:type="spellStart"/>
      <w:r w:rsidRPr="00703B12">
        <w:rPr>
          <w:rFonts w:ascii="Book Antiqua" w:hAnsi="Book Antiqua" w:cstheme="majorBidi"/>
          <w:sz w:val="18"/>
        </w:rPr>
        <w:t>lakh</w:t>
      </w:r>
      <w:proofErr w:type="spellEnd"/>
      <w:r w:rsidRPr="00703B12">
        <w:rPr>
          <w:rFonts w:ascii="Book Antiqua" w:hAnsi="Book Antiqua" w:cstheme="majorBidi"/>
          <w:sz w:val="18"/>
        </w:rPr>
        <w:t xml:space="preserve"> as ex-gratia to each of the victims and action against then Director Prosecution for closing the case in 1991 as untraced. On November 11, the State Government informed the Jammu and Kashmir High Court that it has decided to challenge its directions with regard to compensation to the victims of the mass rape, in the Supreme Court.</w:t>
      </w:r>
    </w:p>
    <w:p w:rsidR="00F47D84" w:rsidRPr="00703B12" w:rsidRDefault="00F47D84" w:rsidP="00F47D84">
      <w:pPr>
        <w:pStyle w:val="NoSpacing"/>
        <w:ind w:firstLine="720"/>
        <w:jc w:val="both"/>
        <w:rPr>
          <w:rFonts w:ascii="Book Antiqua" w:hAnsi="Book Antiqua" w:cstheme="majorBidi"/>
          <w:sz w:val="18"/>
        </w:rPr>
      </w:pPr>
      <w:r w:rsidRPr="00703B12">
        <w:rPr>
          <w:rFonts w:ascii="Book Antiqua" w:hAnsi="Book Antiqua" w:cstheme="majorBidi"/>
          <w:sz w:val="18"/>
        </w:rPr>
        <w:t>“No money can compensate our sufferings. Despite being victims, we are facing social stigma. Nobody is ready to marry our daughters and we are seen as untouchables. The pro-India leaders and successive regimes have added insult to our injuries by denying us justice. By voting we cannot trade our plight in lieu of so-called development,” the victims said, shouting slogans against the government as a large contingent of police and Army looked on.</w:t>
      </w:r>
    </w:p>
    <w:p w:rsidR="00903C36" w:rsidRPr="00B12EC2" w:rsidRDefault="00B12EC2" w:rsidP="00B12EC2">
      <w:pPr>
        <w:pStyle w:val="NoSpacing"/>
        <w:jc w:val="center"/>
        <w:rPr>
          <w:rFonts w:ascii="Arial Black" w:hAnsi="Arial Black" w:cs="Arabic Typesetting"/>
          <w:sz w:val="18"/>
          <w:szCs w:val="18"/>
        </w:rPr>
      </w:pPr>
      <w:r w:rsidRPr="00B12EC2">
        <w:rPr>
          <w:rFonts w:ascii="Arial Black" w:hAnsi="Arial Black" w:cs="Arabic Typesetting"/>
          <w:sz w:val="18"/>
          <w:szCs w:val="18"/>
        </w:rPr>
        <w:t>KASHMIR: CRPF BEATS PHOTOJOURNALIST</w:t>
      </w:r>
    </w:p>
    <w:p w:rsidR="00903C36" w:rsidRPr="00903C36" w:rsidRDefault="00903C36" w:rsidP="00903C36">
      <w:pPr>
        <w:pStyle w:val="NoSpacing"/>
        <w:jc w:val="both"/>
        <w:rPr>
          <w:rFonts w:ascii="Book Antiqua" w:hAnsi="Book Antiqua" w:cstheme="majorBidi"/>
          <w:sz w:val="18"/>
          <w:szCs w:val="18"/>
        </w:rPr>
      </w:pPr>
      <w:r w:rsidRPr="00B12EC2">
        <w:rPr>
          <w:rFonts w:ascii="Book Antiqua" w:hAnsi="Book Antiqua" w:cstheme="majorBidi"/>
          <w:b/>
          <w:sz w:val="18"/>
          <w:szCs w:val="18"/>
        </w:rPr>
        <w:t>Dec 9</w:t>
      </w:r>
      <w:r w:rsidRPr="00903C36">
        <w:rPr>
          <w:rFonts w:ascii="Book Antiqua" w:hAnsi="Book Antiqua" w:cstheme="majorBidi"/>
          <w:sz w:val="18"/>
          <w:szCs w:val="18"/>
        </w:rPr>
        <w:t xml:space="preserve">: Central Reserve Police Force personnel guarding a polling booth in restive </w:t>
      </w:r>
      <w:proofErr w:type="spellStart"/>
      <w:r w:rsidRPr="00903C36">
        <w:rPr>
          <w:rFonts w:ascii="Book Antiqua" w:hAnsi="Book Antiqua" w:cstheme="majorBidi"/>
          <w:sz w:val="18"/>
          <w:szCs w:val="18"/>
        </w:rPr>
        <w:t>Palhalan</w:t>
      </w:r>
      <w:proofErr w:type="spellEnd"/>
      <w:r w:rsidRPr="00903C36">
        <w:rPr>
          <w:rFonts w:ascii="Book Antiqua" w:hAnsi="Book Antiqua" w:cstheme="majorBidi"/>
          <w:sz w:val="18"/>
          <w:szCs w:val="18"/>
        </w:rPr>
        <w:t xml:space="preserve"> area of </w:t>
      </w:r>
      <w:proofErr w:type="spellStart"/>
      <w:r w:rsidRPr="00903C36">
        <w:rPr>
          <w:rFonts w:ascii="Book Antiqua" w:hAnsi="Book Antiqua" w:cstheme="majorBidi"/>
          <w:sz w:val="18"/>
          <w:szCs w:val="18"/>
        </w:rPr>
        <w:t>Pattan</w:t>
      </w:r>
      <w:proofErr w:type="spellEnd"/>
      <w:r w:rsidRPr="00903C36">
        <w:rPr>
          <w:rFonts w:ascii="Book Antiqua" w:hAnsi="Book Antiqua" w:cstheme="majorBidi"/>
          <w:sz w:val="18"/>
          <w:szCs w:val="18"/>
        </w:rPr>
        <w:t xml:space="preserve"> town in North Kashmir’s Baramulla district Tuesday thrashed a photojournalist without any provocation.</w:t>
      </w:r>
    </w:p>
    <w:p w:rsidR="00903C36" w:rsidRPr="00903C36" w:rsidRDefault="00903C36" w:rsidP="00903C36">
      <w:pPr>
        <w:pStyle w:val="NoSpacing"/>
        <w:jc w:val="both"/>
        <w:rPr>
          <w:rFonts w:ascii="Book Antiqua" w:hAnsi="Book Antiqua" w:cstheme="majorBidi"/>
          <w:sz w:val="18"/>
          <w:szCs w:val="18"/>
        </w:rPr>
      </w:pPr>
      <w:r w:rsidRPr="00903C36">
        <w:rPr>
          <w:rFonts w:ascii="Book Antiqua" w:hAnsi="Book Antiqua" w:cstheme="majorBidi"/>
          <w:sz w:val="18"/>
          <w:szCs w:val="18"/>
        </w:rPr>
        <w:t xml:space="preserve"> </w:t>
      </w:r>
      <w:r>
        <w:rPr>
          <w:rFonts w:ascii="Book Antiqua" w:hAnsi="Book Antiqua" w:cstheme="majorBidi"/>
          <w:sz w:val="18"/>
          <w:szCs w:val="18"/>
        </w:rPr>
        <w:tab/>
      </w:r>
      <w:r w:rsidRPr="00903C36">
        <w:rPr>
          <w:rFonts w:ascii="Book Antiqua" w:hAnsi="Book Antiqua" w:cstheme="majorBidi"/>
          <w:sz w:val="18"/>
          <w:szCs w:val="18"/>
        </w:rPr>
        <w:t xml:space="preserve">Eyewitnesses told CNS that the photo journalist </w:t>
      </w:r>
      <w:proofErr w:type="spellStart"/>
      <w:r w:rsidRPr="00903C36">
        <w:rPr>
          <w:rFonts w:ascii="Book Antiqua" w:hAnsi="Book Antiqua" w:cstheme="majorBidi"/>
          <w:sz w:val="18"/>
          <w:szCs w:val="18"/>
        </w:rPr>
        <w:t>Bhat</w:t>
      </w:r>
      <w:proofErr w:type="spellEnd"/>
      <w:r w:rsidRPr="00903C36">
        <w:rPr>
          <w:rFonts w:ascii="Book Antiqua" w:hAnsi="Book Antiqua" w:cstheme="majorBidi"/>
          <w:sz w:val="18"/>
          <w:szCs w:val="18"/>
        </w:rPr>
        <w:t xml:space="preserve"> </w:t>
      </w:r>
      <w:proofErr w:type="spellStart"/>
      <w:r w:rsidRPr="00903C36">
        <w:rPr>
          <w:rFonts w:ascii="Book Antiqua" w:hAnsi="Book Antiqua" w:cstheme="majorBidi"/>
          <w:sz w:val="18"/>
          <w:szCs w:val="18"/>
        </w:rPr>
        <w:t>Zahoor</w:t>
      </w:r>
      <w:proofErr w:type="spellEnd"/>
      <w:r w:rsidRPr="00903C36">
        <w:rPr>
          <w:rFonts w:ascii="Book Antiqua" w:hAnsi="Book Antiqua" w:cstheme="majorBidi"/>
          <w:sz w:val="18"/>
          <w:szCs w:val="18"/>
        </w:rPr>
        <w:t xml:space="preserve"> associated with a local news paper was performing his duty when some CRPF personnel demanded identity card from him. “As I was showed my identity card to them, they pounced upon me and beat me to pulp. I failed to understand why they did this,” </w:t>
      </w:r>
      <w:proofErr w:type="spellStart"/>
      <w:r w:rsidRPr="00903C36">
        <w:rPr>
          <w:rFonts w:ascii="Book Antiqua" w:hAnsi="Book Antiqua" w:cstheme="majorBidi"/>
          <w:sz w:val="18"/>
          <w:szCs w:val="18"/>
        </w:rPr>
        <w:t>Bhat</w:t>
      </w:r>
      <w:proofErr w:type="spellEnd"/>
      <w:r w:rsidRPr="00903C36">
        <w:rPr>
          <w:rFonts w:ascii="Book Antiqua" w:hAnsi="Book Antiqua" w:cstheme="majorBidi"/>
          <w:sz w:val="18"/>
          <w:szCs w:val="18"/>
        </w:rPr>
        <w:t xml:space="preserve"> alleged and said that even some local policemen following the footsteps of CRPF personnel hit him and tried to snatch his camera.</w:t>
      </w:r>
    </w:p>
    <w:p w:rsidR="00F47D84" w:rsidRPr="00903C36" w:rsidRDefault="00903C36" w:rsidP="00903C36">
      <w:pPr>
        <w:pStyle w:val="NoSpacing"/>
        <w:jc w:val="both"/>
        <w:rPr>
          <w:rFonts w:ascii="Book Antiqua" w:hAnsi="Book Antiqua"/>
          <w:sz w:val="18"/>
          <w:szCs w:val="18"/>
        </w:rPr>
      </w:pPr>
      <w:r w:rsidRPr="00903C36">
        <w:rPr>
          <w:rFonts w:ascii="Book Antiqua" w:hAnsi="Book Antiqua" w:cstheme="majorBidi"/>
          <w:sz w:val="18"/>
          <w:szCs w:val="18"/>
        </w:rPr>
        <w:t xml:space="preserve"> </w:t>
      </w:r>
      <w:r>
        <w:rPr>
          <w:rFonts w:ascii="Book Antiqua" w:hAnsi="Book Antiqua" w:cstheme="majorBidi"/>
          <w:sz w:val="18"/>
          <w:szCs w:val="18"/>
        </w:rPr>
        <w:tab/>
      </w:r>
      <w:r w:rsidRPr="00903C36">
        <w:rPr>
          <w:rFonts w:ascii="Book Antiqua" w:hAnsi="Book Antiqua" w:cstheme="majorBidi"/>
          <w:sz w:val="18"/>
          <w:szCs w:val="18"/>
        </w:rPr>
        <w:t>The scribes mostly photo journalists alleged that CRPF personnel did not honour the authority letter issued to them by Information Department. They condemned the CRPF brutality and demanded action against the erring forces personnel. (CNS)</w:t>
      </w:r>
      <w:r w:rsidR="00F47D84" w:rsidRPr="00903C36">
        <w:rPr>
          <w:rFonts w:ascii="Book Antiqua" w:hAnsi="Book Antiqua" w:cstheme="majorBidi"/>
          <w:sz w:val="18"/>
          <w:szCs w:val="18"/>
        </w:rPr>
        <w:t xml:space="preserve">  </w:t>
      </w:r>
    </w:p>
    <w:p w:rsidR="007A3EEF" w:rsidRPr="00240A9A" w:rsidRDefault="00240A9A" w:rsidP="007A3EEF">
      <w:pPr>
        <w:pStyle w:val="NoSpacing"/>
        <w:jc w:val="center"/>
        <w:rPr>
          <w:rFonts w:ascii="Arial Black" w:hAnsi="Arial Black" w:cstheme="majorBidi"/>
          <w:b/>
          <w:sz w:val="18"/>
        </w:rPr>
      </w:pPr>
      <w:r w:rsidRPr="00240A9A">
        <w:rPr>
          <w:rFonts w:ascii="Arial Black" w:hAnsi="Arial Black" w:cstheme="majorBidi"/>
          <w:b/>
          <w:sz w:val="18"/>
        </w:rPr>
        <w:t>RAJA AIJAZ HITS BACK: SAYS OMAR MAIN ACCUSED IN HAJI YOUSUF CASE</w:t>
      </w:r>
    </w:p>
    <w:p w:rsidR="007A3EEF" w:rsidRPr="00240A9A" w:rsidRDefault="00240A9A" w:rsidP="007A3EEF">
      <w:pPr>
        <w:pStyle w:val="NoSpacing"/>
        <w:jc w:val="center"/>
        <w:rPr>
          <w:rFonts w:ascii="Arial" w:hAnsi="Arial" w:cs="Arial"/>
          <w:b/>
          <w:sz w:val="16"/>
        </w:rPr>
      </w:pPr>
      <w:r w:rsidRPr="00240A9A">
        <w:rPr>
          <w:rFonts w:ascii="Arial" w:hAnsi="Arial" w:cs="Arial"/>
          <w:b/>
          <w:sz w:val="16"/>
        </w:rPr>
        <w:t>‘YOUSUF WAS INTERROGATED FOR 3 HOURS AT CM’S OFFICIAL RESIDENCE’</w:t>
      </w:r>
    </w:p>
    <w:p w:rsidR="007A3EEF" w:rsidRPr="00240A9A" w:rsidRDefault="007A3EEF" w:rsidP="007A3EEF">
      <w:pPr>
        <w:pStyle w:val="NoSpacing"/>
        <w:jc w:val="both"/>
        <w:rPr>
          <w:rFonts w:ascii="Book Antiqua" w:hAnsi="Book Antiqua" w:cstheme="majorBidi"/>
          <w:sz w:val="18"/>
        </w:rPr>
      </w:pPr>
      <w:r w:rsidRPr="00240A9A">
        <w:rPr>
          <w:rFonts w:ascii="Book Antiqua" w:hAnsi="Book Antiqua" w:cstheme="majorBidi"/>
          <w:b/>
          <w:sz w:val="18"/>
        </w:rPr>
        <w:lastRenderedPageBreak/>
        <w:t>Dec 5</w:t>
      </w:r>
      <w:r w:rsidRPr="00240A9A">
        <w:rPr>
          <w:rFonts w:ascii="Book Antiqua" w:hAnsi="Book Antiqua" w:cstheme="majorBidi"/>
          <w:sz w:val="18"/>
        </w:rPr>
        <w:t xml:space="preserve">: Breaking his silence over the mysterious death of National Conference (NC) worker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Syed</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the then Inspector General Crime Branch, Raja </w:t>
      </w:r>
      <w:proofErr w:type="spellStart"/>
      <w:r w:rsidRPr="00240A9A">
        <w:rPr>
          <w:rFonts w:ascii="Book Antiqua" w:hAnsi="Book Antiqua" w:cstheme="majorBidi"/>
          <w:sz w:val="18"/>
        </w:rPr>
        <w:t>Ajaz</w:t>
      </w:r>
      <w:proofErr w:type="spellEnd"/>
      <w:r w:rsidRPr="00240A9A">
        <w:rPr>
          <w:rFonts w:ascii="Book Antiqua" w:hAnsi="Book Antiqua" w:cstheme="majorBidi"/>
          <w:sz w:val="18"/>
        </w:rPr>
        <w:t xml:space="preserve"> Ali accused Chief Minister Omar Abdullah of trying to brazen out the accusations against him saying “no matter how clean imaged Omar Abdullah may try to present himself, he will always stand out in history as the main accused in the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case.” </w:t>
      </w:r>
    </w:p>
    <w:p w:rsidR="007A3EEF"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Pertinently, Omar Abdullah had, while addressing an election rally at Uri, accused Raja </w:t>
      </w:r>
      <w:proofErr w:type="spellStart"/>
      <w:r w:rsidRPr="00240A9A">
        <w:rPr>
          <w:rFonts w:ascii="Book Antiqua" w:hAnsi="Book Antiqua" w:cstheme="majorBidi"/>
          <w:sz w:val="18"/>
        </w:rPr>
        <w:t>Aijaz</w:t>
      </w:r>
      <w:proofErr w:type="spellEnd"/>
      <w:r w:rsidRPr="00240A9A">
        <w:rPr>
          <w:rFonts w:ascii="Book Antiqua" w:hAnsi="Book Antiqua" w:cstheme="majorBidi"/>
          <w:sz w:val="18"/>
        </w:rPr>
        <w:t xml:space="preserve"> of being involved in the death of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t>
      </w:r>
    </w:p>
    <w:p w:rsidR="007A3EEF"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“Go and check the </w:t>
      </w:r>
      <w:proofErr w:type="gramStart"/>
      <w:r w:rsidRPr="00240A9A">
        <w:rPr>
          <w:rFonts w:ascii="Book Antiqua" w:hAnsi="Book Antiqua" w:cstheme="majorBidi"/>
          <w:sz w:val="18"/>
        </w:rPr>
        <w:t xml:space="preserve">records in Crime Branch,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was</w:t>
      </w:r>
      <w:proofErr w:type="gramEnd"/>
      <w:r w:rsidRPr="00240A9A">
        <w:rPr>
          <w:rFonts w:ascii="Book Antiqua" w:hAnsi="Book Antiqua" w:cstheme="majorBidi"/>
          <w:sz w:val="18"/>
        </w:rPr>
        <w:t xml:space="preserve"> with us only for twenty minutes. As soon as he reached the headquarters of Crime Branch, his health deteriorated and we immediately shifted him to hospital. His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Yousuf’s</w:t>
      </w:r>
      <w:proofErr w:type="spellEnd"/>
      <w:r w:rsidRPr="00240A9A">
        <w:rPr>
          <w:rFonts w:ascii="Book Antiqua" w:hAnsi="Book Antiqua" w:cstheme="majorBidi"/>
          <w:sz w:val="18"/>
        </w:rPr>
        <w:t xml:space="preserve">) face and body language indicated that he was harassed, tortured and beaten up at the residence of Chief Minister,” Raja </w:t>
      </w:r>
      <w:proofErr w:type="spellStart"/>
      <w:r w:rsidRPr="00240A9A">
        <w:rPr>
          <w:rFonts w:ascii="Book Antiqua" w:hAnsi="Book Antiqua" w:cstheme="majorBidi"/>
          <w:sz w:val="18"/>
        </w:rPr>
        <w:t>Ajaz</w:t>
      </w:r>
      <w:proofErr w:type="spellEnd"/>
      <w:r w:rsidRPr="00240A9A">
        <w:rPr>
          <w:rFonts w:ascii="Book Antiqua" w:hAnsi="Book Antiqua" w:cstheme="majorBidi"/>
          <w:sz w:val="18"/>
        </w:rPr>
        <w:t xml:space="preserve"> Ali told Srinagar based news gathering agency adding that despite knowing the facts, Omar Abdullah is trying to mislead the people of Jammu and Kashmir.</w:t>
      </w:r>
    </w:p>
    <w:p w:rsidR="007A3EEF"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 “It is a fact on record that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was summoned by Omar Abdullah himself to his </w:t>
      </w:r>
      <w:proofErr w:type="spellStart"/>
      <w:r w:rsidRPr="00240A9A">
        <w:rPr>
          <w:rFonts w:ascii="Book Antiqua" w:hAnsi="Book Antiqua" w:cstheme="majorBidi"/>
          <w:sz w:val="18"/>
        </w:rPr>
        <w:t>Gupkar</w:t>
      </w:r>
      <w:proofErr w:type="spellEnd"/>
      <w:r w:rsidRPr="00240A9A">
        <w:rPr>
          <w:rFonts w:ascii="Book Antiqua" w:hAnsi="Book Antiqua" w:cstheme="majorBidi"/>
          <w:sz w:val="18"/>
        </w:rPr>
        <w:t xml:space="preserve"> residence to settle some murky money dealings. On the directions of Omar, his conduits forcibly brought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at his residence, interrogated, and harassed him from 3 pm to 6:15 pm. Even CCTV footage showed how hale and hearty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was when he entered into the house of Chief Minister and the same CCTV footage displayed how much he was under stress after coming out from the room,” Raja </w:t>
      </w:r>
      <w:proofErr w:type="spellStart"/>
      <w:r w:rsidRPr="00240A9A">
        <w:rPr>
          <w:rFonts w:ascii="Book Antiqua" w:hAnsi="Book Antiqua" w:cstheme="majorBidi"/>
          <w:sz w:val="18"/>
        </w:rPr>
        <w:t>Ajaz</w:t>
      </w:r>
      <w:proofErr w:type="spellEnd"/>
      <w:r w:rsidRPr="00240A9A">
        <w:rPr>
          <w:rFonts w:ascii="Book Antiqua" w:hAnsi="Book Antiqua" w:cstheme="majorBidi"/>
          <w:sz w:val="18"/>
        </w:rPr>
        <w:t xml:space="preserve"> Ali said adding that to hush up the matter, Omar Abdullah constituted one-man </w:t>
      </w:r>
      <w:proofErr w:type="spellStart"/>
      <w:r w:rsidRPr="00240A9A">
        <w:rPr>
          <w:rFonts w:ascii="Book Antiqua" w:hAnsi="Book Antiqua" w:cstheme="majorBidi"/>
          <w:sz w:val="18"/>
        </w:rPr>
        <w:t>Bedi</w:t>
      </w:r>
      <w:proofErr w:type="spellEnd"/>
      <w:r w:rsidRPr="00240A9A">
        <w:rPr>
          <w:rFonts w:ascii="Book Antiqua" w:hAnsi="Book Antiqua" w:cstheme="majorBidi"/>
          <w:sz w:val="18"/>
        </w:rPr>
        <w:t xml:space="preserve"> Commission with an intent that its recommendations could have no binding on him.</w:t>
      </w:r>
    </w:p>
    <w:p w:rsidR="00240A9A"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The former IG Crime who is contesting on PDP ticket from Uri assembly segment told CNS </w:t>
      </w:r>
      <w:proofErr w:type="gramStart"/>
      <w:r w:rsidRPr="00240A9A">
        <w:rPr>
          <w:rFonts w:ascii="Book Antiqua" w:hAnsi="Book Antiqua" w:cstheme="majorBidi"/>
          <w:sz w:val="18"/>
        </w:rPr>
        <w:t>that hours</w:t>
      </w:r>
      <w:proofErr w:type="gramEnd"/>
      <w:r w:rsidRPr="00240A9A">
        <w:rPr>
          <w:rFonts w:ascii="Book Antiqua" w:hAnsi="Book Antiqua" w:cstheme="majorBidi"/>
          <w:sz w:val="18"/>
        </w:rPr>
        <w:t xml:space="preserve"> after the death of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Omar Abdullah transferred his personal security officer. “Omar transferred his personal security officers, especially </w:t>
      </w:r>
      <w:proofErr w:type="spellStart"/>
      <w:r w:rsidRPr="00240A9A">
        <w:rPr>
          <w:rFonts w:ascii="Book Antiqua" w:hAnsi="Book Antiqua" w:cstheme="majorBidi"/>
          <w:sz w:val="18"/>
        </w:rPr>
        <w:t>Shabir</w:t>
      </w:r>
      <w:proofErr w:type="spellEnd"/>
      <w:r w:rsidRPr="00240A9A">
        <w:rPr>
          <w:rFonts w:ascii="Book Antiqua" w:hAnsi="Book Antiqua" w:cstheme="majorBidi"/>
          <w:sz w:val="18"/>
        </w:rPr>
        <w:t xml:space="preserve"> Ahmed as it was known to him that his conduits and security officers tortured and harassed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Can Omar tell the people why he transferred his personal security officers soon after the death of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he said.</w:t>
      </w:r>
    </w:p>
    <w:p w:rsidR="007A3EEF"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He added that by leveling allegations against him, Omar Abdullah has been contradicting his own government. “I was IG Crime then. Let us assume</w:t>
      </w:r>
      <w:proofErr w:type="gramStart"/>
      <w:r w:rsidRPr="00240A9A">
        <w:rPr>
          <w:rFonts w:ascii="Book Antiqua" w:hAnsi="Book Antiqua" w:cstheme="majorBidi"/>
          <w:sz w:val="18"/>
        </w:rPr>
        <w:t>,</w:t>
      </w:r>
      <w:proofErr w:type="gram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died in police custody. Doesn’t that mean that Omar Abdullah and his government are responsible for the death? Omar is acting like a child and I pity his wisdom,” Ali said and added that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was for 20 minutes with the Crime Branch and during that period they approached Magistrate to seek remand for him.</w:t>
      </w:r>
    </w:p>
    <w:p w:rsidR="007A3EEF" w:rsidRPr="00240A9A"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Raja </w:t>
      </w:r>
      <w:proofErr w:type="spellStart"/>
      <w:r w:rsidRPr="00240A9A">
        <w:rPr>
          <w:rFonts w:ascii="Book Antiqua" w:hAnsi="Book Antiqua" w:cstheme="majorBidi"/>
          <w:sz w:val="18"/>
        </w:rPr>
        <w:t>Ajaz</w:t>
      </w:r>
      <w:proofErr w:type="spellEnd"/>
      <w:r w:rsidRPr="00240A9A">
        <w:rPr>
          <w:rFonts w:ascii="Book Antiqua" w:hAnsi="Book Antiqua" w:cstheme="majorBidi"/>
          <w:sz w:val="18"/>
        </w:rPr>
        <w:t xml:space="preserve"> Ali said instead of following the systemic procedures by involving the concerned institutions Omar called a person to his residence to seek the account of dirty money collected from party aspirants in lieu of MLC and ministerial berths, which will never be erased from the family history of Abdullah household.</w:t>
      </w:r>
    </w:p>
    <w:p w:rsidR="00903C36" w:rsidRDefault="007A3EEF" w:rsidP="00240A9A">
      <w:pPr>
        <w:pStyle w:val="NoSpacing"/>
        <w:ind w:firstLine="720"/>
        <w:jc w:val="both"/>
        <w:rPr>
          <w:rFonts w:ascii="Book Antiqua" w:hAnsi="Book Antiqua" w:cstheme="majorBidi"/>
          <w:sz w:val="18"/>
        </w:rPr>
      </w:pPr>
      <w:r w:rsidRPr="00240A9A">
        <w:rPr>
          <w:rFonts w:ascii="Book Antiqua" w:hAnsi="Book Antiqua" w:cstheme="majorBidi"/>
          <w:sz w:val="18"/>
        </w:rPr>
        <w:t xml:space="preserve">“By all accounts the death of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was linked to money and serves as the worst example of political corruption patronized by the NC leadership from last eight decades in the state and Omar will have to answer for all his omissions and commissions and serious corruption charges against him,” he said and demanded a thorough probe into the matter. “The death of </w:t>
      </w:r>
      <w:proofErr w:type="spellStart"/>
      <w:r w:rsidRPr="00240A9A">
        <w:rPr>
          <w:rFonts w:ascii="Book Antiqua" w:hAnsi="Book Antiqua" w:cstheme="majorBidi"/>
          <w:sz w:val="18"/>
        </w:rPr>
        <w:t>Haji</w:t>
      </w:r>
      <w:proofErr w:type="spellEnd"/>
      <w:r w:rsidRPr="00240A9A">
        <w:rPr>
          <w:rFonts w:ascii="Book Antiqua" w:hAnsi="Book Antiqua" w:cstheme="majorBidi"/>
          <w:sz w:val="18"/>
        </w:rPr>
        <w:t xml:space="preserve"> </w:t>
      </w:r>
      <w:proofErr w:type="spellStart"/>
      <w:r w:rsidRPr="00240A9A">
        <w:rPr>
          <w:rFonts w:ascii="Book Antiqua" w:hAnsi="Book Antiqua" w:cstheme="majorBidi"/>
          <w:sz w:val="18"/>
        </w:rPr>
        <w:t>Yousuf</w:t>
      </w:r>
      <w:proofErr w:type="spellEnd"/>
      <w:r w:rsidRPr="00240A9A">
        <w:rPr>
          <w:rFonts w:ascii="Book Antiqua" w:hAnsi="Book Antiqua" w:cstheme="majorBidi"/>
          <w:sz w:val="18"/>
        </w:rPr>
        <w:t xml:space="preserve"> needs to be thoroughly and fairly probed. Nobody is above law and guilty should be forced to face the wrath of law of land,” Raja </w:t>
      </w:r>
      <w:proofErr w:type="spellStart"/>
      <w:r w:rsidRPr="00240A9A">
        <w:rPr>
          <w:rFonts w:ascii="Book Antiqua" w:hAnsi="Book Antiqua" w:cstheme="majorBidi"/>
          <w:sz w:val="18"/>
        </w:rPr>
        <w:t>Ajaz</w:t>
      </w:r>
      <w:proofErr w:type="spellEnd"/>
      <w:r w:rsidRPr="00240A9A">
        <w:rPr>
          <w:rFonts w:ascii="Book Antiqua" w:hAnsi="Book Antiqua" w:cstheme="majorBidi"/>
          <w:sz w:val="18"/>
        </w:rPr>
        <w:t xml:space="preserve"> said. CNS</w:t>
      </w:r>
    </w:p>
    <w:p w:rsidR="007A0528" w:rsidRPr="00970654" w:rsidRDefault="007A0528" w:rsidP="007A0528">
      <w:pPr>
        <w:pStyle w:val="NoSpacing"/>
        <w:jc w:val="center"/>
        <w:rPr>
          <w:rFonts w:ascii="Arial Black" w:hAnsi="Arial Black"/>
          <w:sz w:val="18"/>
        </w:rPr>
      </w:pPr>
      <w:r w:rsidRPr="00970654">
        <w:rPr>
          <w:rFonts w:ascii="Arial Black" w:hAnsi="Arial Black"/>
          <w:sz w:val="18"/>
        </w:rPr>
        <w:t>POLICE ARRESTS 280 YOUTH IN KULGAM, KUPWARA ‘TO ENSURE PEACEFUL POLLING’</w:t>
      </w:r>
    </w:p>
    <w:p w:rsidR="007A0528" w:rsidRPr="00970654" w:rsidRDefault="007A0528" w:rsidP="007A0528">
      <w:pPr>
        <w:pStyle w:val="NoSpacing"/>
        <w:jc w:val="center"/>
        <w:rPr>
          <w:b/>
          <w:sz w:val="18"/>
        </w:rPr>
      </w:pPr>
      <w:r w:rsidRPr="00970654">
        <w:rPr>
          <w:b/>
          <w:sz w:val="18"/>
        </w:rPr>
        <w:t>NOBODY WILL BE ALLOWED TO DISRUPT THE POLL PROCESS: IGP KASHMIR</w:t>
      </w:r>
    </w:p>
    <w:p w:rsidR="007A0528" w:rsidRPr="00970654" w:rsidRDefault="007A0528" w:rsidP="007A0528">
      <w:pPr>
        <w:pStyle w:val="NoSpacing"/>
        <w:jc w:val="both"/>
        <w:rPr>
          <w:rFonts w:ascii="Book Antiqua" w:hAnsi="Book Antiqua"/>
          <w:sz w:val="18"/>
        </w:rPr>
      </w:pPr>
      <w:r w:rsidRPr="00970654">
        <w:rPr>
          <w:rFonts w:ascii="Book Antiqua" w:hAnsi="Book Antiqua"/>
          <w:b/>
          <w:sz w:val="18"/>
        </w:rPr>
        <w:t>Dec 1:</w:t>
      </w:r>
      <w:r w:rsidRPr="00970654">
        <w:rPr>
          <w:rFonts w:ascii="Book Antiqua" w:hAnsi="Book Antiqua"/>
          <w:sz w:val="18"/>
        </w:rPr>
        <w:t xml:space="preserve"> Police have arrested at least 280 youth from </w:t>
      </w:r>
      <w:proofErr w:type="spellStart"/>
      <w:r w:rsidRPr="00970654">
        <w:rPr>
          <w:rFonts w:ascii="Book Antiqua" w:hAnsi="Book Antiqua"/>
          <w:sz w:val="18"/>
        </w:rPr>
        <w:t>Kupwara</w:t>
      </w:r>
      <w:proofErr w:type="spellEnd"/>
      <w:r w:rsidRPr="00970654">
        <w:rPr>
          <w:rFonts w:ascii="Book Antiqua" w:hAnsi="Book Antiqua"/>
          <w:sz w:val="18"/>
        </w:rPr>
        <w:t xml:space="preserve"> and </w:t>
      </w:r>
      <w:proofErr w:type="spellStart"/>
      <w:r w:rsidRPr="00970654">
        <w:rPr>
          <w:rFonts w:ascii="Book Antiqua" w:hAnsi="Book Antiqua"/>
          <w:sz w:val="18"/>
        </w:rPr>
        <w:t>Kulgam</w:t>
      </w:r>
      <w:proofErr w:type="spellEnd"/>
      <w:r w:rsidRPr="00970654">
        <w:rPr>
          <w:rFonts w:ascii="Book Antiqua" w:hAnsi="Book Antiqua"/>
          <w:sz w:val="18"/>
        </w:rPr>
        <w:t xml:space="preserve"> districts of Kashmir in the past four days to “ensure peaceful polling” in the twin districts on December 3, officials said.</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The crackdown, according to police, “is a precautionary measure to ensure incident-free elections.”</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r>
      <w:proofErr w:type="spellStart"/>
      <w:r w:rsidRPr="00970654">
        <w:rPr>
          <w:rFonts w:ascii="Book Antiqua" w:hAnsi="Book Antiqua"/>
          <w:sz w:val="18"/>
        </w:rPr>
        <w:t>Kulgam</w:t>
      </w:r>
      <w:proofErr w:type="spellEnd"/>
      <w:r w:rsidRPr="00970654">
        <w:rPr>
          <w:rFonts w:ascii="Book Antiqua" w:hAnsi="Book Antiqua"/>
          <w:sz w:val="18"/>
        </w:rPr>
        <w:t xml:space="preserve"> district in south Kashmir and </w:t>
      </w:r>
      <w:proofErr w:type="spellStart"/>
      <w:r w:rsidRPr="00970654">
        <w:rPr>
          <w:rFonts w:ascii="Book Antiqua" w:hAnsi="Book Antiqua"/>
          <w:sz w:val="18"/>
        </w:rPr>
        <w:t>Kupwara</w:t>
      </w:r>
      <w:proofErr w:type="spellEnd"/>
      <w:r w:rsidRPr="00970654">
        <w:rPr>
          <w:rFonts w:ascii="Book Antiqua" w:hAnsi="Book Antiqua"/>
          <w:sz w:val="18"/>
        </w:rPr>
        <w:t xml:space="preserve"> district of north Kashmir is going to polls in the second phase on Tuesday.</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Officials and witnesses said police carried out nocturnal raids and detained youth “without any provocation.” The police action, they said, has forced scores of youth to go into hiding.</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r>
      <w:proofErr w:type="spellStart"/>
      <w:proofErr w:type="gramStart"/>
      <w:r w:rsidRPr="00970654">
        <w:rPr>
          <w:rFonts w:ascii="Book Antiqua" w:hAnsi="Book Antiqua"/>
          <w:sz w:val="18"/>
        </w:rPr>
        <w:t>Kulgam</w:t>
      </w:r>
      <w:proofErr w:type="spellEnd"/>
      <w:r w:rsidRPr="00970654">
        <w:rPr>
          <w:rFonts w:ascii="Book Antiqua" w:hAnsi="Book Antiqua"/>
          <w:sz w:val="18"/>
        </w:rPr>
        <w:t>.</w:t>
      </w:r>
      <w:proofErr w:type="gramEnd"/>
      <w:r w:rsidRPr="00970654">
        <w:rPr>
          <w:rFonts w:ascii="Book Antiqua" w:hAnsi="Book Antiqua"/>
          <w:sz w:val="18"/>
        </w:rPr>
        <w:t xml:space="preserve"> “For the past few days, cops are carrying out nocturnal raids in most parts of the district to detain youth.”</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Reports said youth are also being called to police stations and later detained.</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 xml:space="preserve">Reports from </w:t>
      </w:r>
      <w:proofErr w:type="spellStart"/>
      <w:r w:rsidRPr="00970654">
        <w:rPr>
          <w:rFonts w:ascii="Book Antiqua" w:hAnsi="Book Antiqua"/>
          <w:sz w:val="18"/>
        </w:rPr>
        <w:t>Kupwara</w:t>
      </w:r>
      <w:proofErr w:type="spellEnd"/>
      <w:r w:rsidRPr="00970654">
        <w:rPr>
          <w:rFonts w:ascii="Book Antiqua" w:hAnsi="Book Antiqua"/>
          <w:sz w:val="18"/>
        </w:rPr>
        <w:t xml:space="preserve"> and </w:t>
      </w:r>
      <w:proofErr w:type="spellStart"/>
      <w:r w:rsidRPr="00970654">
        <w:rPr>
          <w:rFonts w:ascii="Book Antiqua" w:hAnsi="Book Antiqua"/>
          <w:sz w:val="18"/>
        </w:rPr>
        <w:t>Handwara</w:t>
      </w:r>
      <w:proofErr w:type="spellEnd"/>
      <w:r w:rsidRPr="00970654">
        <w:rPr>
          <w:rFonts w:ascii="Book Antiqua" w:hAnsi="Book Antiqua"/>
          <w:sz w:val="18"/>
        </w:rPr>
        <w:t xml:space="preserve"> said cops conducted raids at various places and arrested scores of youth in the past four days, claiming they were “previously involved in protests and stone-pelting.” However, their families denied the charges as baseless. </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 xml:space="preserve">Sources said due to the arrest spree, scores of youth in </w:t>
      </w:r>
      <w:proofErr w:type="spellStart"/>
      <w:r w:rsidRPr="00970654">
        <w:rPr>
          <w:rFonts w:ascii="Book Antiqua" w:hAnsi="Book Antiqua"/>
          <w:sz w:val="18"/>
        </w:rPr>
        <w:t>Kupwara</w:t>
      </w:r>
      <w:proofErr w:type="spellEnd"/>
      <w:r w:rsidRPr="00970654">
        <w:rPr>
          <w:rFonts w:ascii="Book Antiqua" w:hAnsi="Book Antiqua"/>
          <w:sz w:val="18"/>
        </w:rPr>
        <w:t xml:space="preserve"> and </w:t>
      </w:r>
      <w:proofErr w:type="spellStart"/>
      <w:r w:rsidRPr="00970654">
        <w:rPr>
          <w:rFonts w:ascii="Book Antiqua" w:hAnsi="Book Antiqua"/>
          <w:sz w:val="18"/>
        </w:rPr>
        <w:t>Handwara</w:t>
      </w:r>
      <w:proofErr w:type="spellEnd"/>
      <w:r w:rsidRPr="00970654">
        <w:rPr>
          <w:rFonts w:ascii="Book Antiqua" w:hAnsi="Book Antiqua"/>
          <w:sz w:val="18"/>
        </w:rPr>
        <w:t xml:space="preserve"> have gone into hiding.</w:t>
      </w:r>
    </w:p>
    <w:p w:rsidR="007A0528" w:rsidRPr="00970654"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 xml:space="preserve">Inspector General of Police, Kashmir, Abdul </w:t>
      </w:r>
      <w:proofErr w:type="spellStart"/>
      <w:r w:rsidRPr="00970654">
        <w:rPr>
          <w:rFonts w:ascii="Book Antiqua" w:hAnsi="Book Antiqua"/>
          <w:sz w:val="18"/>
        </w:rPr>
        <w:t>Ghani</w:t>
      </w:r>
      <w:proofErr w:type="spellEnd"/>
      <w:r w:rsidRPr="00970654">
        <w:rPr>
          <w:rFonts w:ascii="Book Antiqua" w:hAnsi="Book Antiqua"/>
          <w:sz w:val="18"/>
        </w:rPr>
        <w:t xml:space="preserve"> Mir, admitted that 200 youth have been arrested in </w:t>
      </w:r>
      <w:proofErr w:type="spellStart"/>
      <w:r w:rsidRPr="00970654">
        <w:rPr>
          <w:rFonts w:ascii="Book Antiqua" w:hAnsi="Book Antiqua"/>
          <w:sz w:val="18"/>
        </w:rPr>
        <w:t>Kulgam</w:t>
      </w:r>
      <w:proofErr w:type="spellEnd"/>
      <w:r w:rsidRPr="00970654">
        <w:rPr>
          <w:rFonts w:ascii="Book Antiqua" w:hAnsi="Book Antiqua"/>
          <w:sz w:val="18"/>
        </w:rPr>
        <w:t xml:space="preserve">, </w:t>
      </w:r>
      <w:proofErr w:type="spellStart"/>
      <w:r w:rsidRPr="00970654">
        <w:rPr>
          <w:rFonts w:ascii="Book Antiqua" w:hAnsi="Book Antiqua"/>
          <w:sz w:val="18"/>
        </w:rPr>
        <w:t>Kupwara</w:t>
      </w:r>
      <w:proofErr w:type="spellEnd"/>
      <w:r w:rsidRPr="00970654">
        <w:rPr>
          <w:rFonts w:ascii="Book Antiqua" w:hAnsi="Book Antiqua"/>
          <w:sz w:val="18"/>
        </w:rPr>
        <w:t xml:space="preserve"> and </w:t>
      </w:r>
      <w:proofErr w:type="spellStart"/>
      <w:r w:rsidRPr="00970654">
        <w:rPr>
          <w:rFonts w:ascii="Book Antiqua" w:hAnsi="Book Antiqua"/>
          <w:sz w:val="18"/>
        </w:rPr>
        <w:t>Handwara</w:t>
      </w:r>
      <w:proofErr w:type="spellEnd"/>
      <w:r w:rsidRPr="00970654">
        <w:rPr>
          <w:rFonts w:ascii="Book Antiqua" w:hAnsi="Book Antiqua"/>
          <w:sz w:val="18"/>
        </w:rPr>
        <w:t>. He claimed most of them are stone-throwers and over-ground workers.</w:t>
      </w:r>
    </w:p>
    <w:p w:rsidR="007A0528" w:rsidRDefault="007A0528" w:rsidP="007A0528">
      <w:pPr>
        <w:pStyle w:val="NoSpacing"/>
        <w:jc w:val="both"/>
        <w:rPr>
          <w:rFonts w:ascii="Book Antiqua" w:hAnsi="Book Antiqua"/>
          <w:sz w:val="18"/>
        </w:rPr>
      </w:pPr>
      <w:r w:rsidRPr="00970654">
        <w:rPr>
          <w:rFonts w:ascii="Book Antiqua" w:hAnsi="Book Antiqua"/>
          <w:sz w:val="18"/>
        </w:rPr>
        <w:t xml:space="preserve"> </w:t>
      </w:r>
      <w:r w:rsidRPr="00970654">
        <w:rPr>
          <w:rFonts w:ascii="Book Antiqua" w:hAnsi="Book Antiqua"/>
          <w:sz w:val="18"/>
        </w:rPr>
        <w:tab/>
        <w:t>“To ensure violence-free polling in these areas, police has been taking preventive measures. We have arrested some 200 stone throwers and trouble mongers in these areas,” the IGP said, adding, “We have learnt a lesson from the first phase. We will ensure peaceful and impartial polling in the second phase.”</w:t>
      </w:r>
    </w:p>
    <w:p w:rsidR="007A0528" w:rsidRDefault="007A0528" w:rsidP="007A0528">
      <w:pPr>
        <w:pStyle w:val="NoSpacing"/>
        <w:jc w:val="both"/>
        <w:rPr>
          <w:rFonts w:ascii="Book Antiqua" w:hAnsi="Book Antiqua"/>
          <w:sz w:val="18"/>
        </w:rPr>
      </w:pPr>
    </w:p>
    <w:p w:rsidR="0001424F" w:rsidRPr="0001424F" w:rsidRDefault="0001424F" w:rsidP="0001424F">
      <w:pPr>
        <w:pStyle w:val="NoSpacing"/>
        <w:jc w:val="center"/>
        <w:rPr>
          <w:rFonts w:ascii="Arial Black" w:hAnsi="Arial Black" w:cstheme="majorBidi"/>
          <w:sz w:val="18"/>
        </w:rPr>
      </w:pPr>
      <w:r w:rsidRPr="0001424F">
        <w:rPr>
          <w:rFonts w:ascii="Arial Black" w:hAnsi="Arial Black" w:cstheme="majorBidi"/>
          <w:sz w:val="18"/>
        </w:rPr>
        <w:t xml:space="preserve">POLICE ARRESTS 300 YOUTH IN BARAMULLA, PULWAMA, </w:t>
      </w:r>
      <w:proofErr w:type="gramStart"/>
      <w:r w:rsidRPr="0001424F">
        <w:rPr>
          <w:rFonts w:ascii="Arial Black" w:hAnsi="Arial Black" w:cstheme="majorBidi"/>
          <w:sz w:val="18"/>
        </w:rPr>
        <w:t>BUDGAM</w:t>
      </w:r>
      <w:proofErr w:type="gramEnd"/>
    </w:p>
    <w:p w:rsidR="0001424F" w:rsidRPr="0001424F" w:rsidRDefault="0001424F" w:rsidP="0001424F">
      <w:pPr>
        <w:pStyle w:val="NoSpacing"/>
        <w:jc w:val="both"/>
        <w:rPr>
          <w:rFonts w:asciiTheme="majorBidi" w:hAnsiTheme="majorBidi" w:cstheme="majorBidi"/>
        </w:rPr>
      </w:pPr>
      <w:r w:rsidRPr="0001424F">
        <w:rPr>
          <w:rFonts w:asciiTheme="majorBidi" w:hAnsiTheme="majorBidi" w:cstheme="majorBidi"/>
          <w:b/>
        </w:rPr>
        <w:t>Dec 8</w:t>
      </w:r>
      <w:r w:rsidRPr="0001424F">
        <w:rPr>
          <w:rFonts w:asciiTheme="majorBidi" w:hAnsiTheme="majorBidi" w:cstheme="majorBidi"/>
        </w:rPr>
        <w:t xml:space="preserve">: Ahead of third phase of Assembly elections on </w:t>
      </w:r>
      <w:r>
        <w:rPr>
          <w:rFonts w:asciiTheme="majorBidi" w:hAnsiTheme="majorBidi" w:cstheme="majorBidi"/>
        </w:rPr>
        <w:t>December 9</w:t>
      </w:r>
      <w:r w:rsidRPr="0001424F">
        <w:rPr>
          <w:rFonts w:asciiTheme="majorBidi" w:hAnsiTheme="majorBidi" w:cstheme="majorBidi"/>
        </w:rPr>
        <w:t xml:space="preserve">, police have arrested about 300 persons in Baramulla, Budgam and </w:t>
      </w:r>
      <w:proofErr w:type="spellStart"/>
      <w:r w:rsidRPr="0001424F">
        <w:rPr>
          <w:rFonts w:asciiTheme="majorBidi" w:hAnsiTheme="majorBidi" w:cstheme="majorBidi"/>
        </w:rPr>
        <w:t>Pulwama</w:t>
      </w:r>
      <w:proofErr w:type="spellEnd"/>
      <w:r w:rsidRPr="0001424F">
        <w:rPr>
          <w:rFonts w:asciiTheme="majorBidi" w:hAnsiTheme="majorBidi" w:cstheme="majorBidi"/>
        </w:rPr>
        <w:t xml:space="preserve"> districts “to ensure peaceful polling.”</w:t>
      </w:r>
    </w:p>
    <w:p w:rsidR="0001424F" w:rsidRPr="0001424F" w:rsidRDefault="0001424F" w:rsidP="0001424F">
      <w:pPr>
        <w:pStyle w:val="NoSpacing"/>
        <w:ind w:firstLine="720"/>
        <w:jc w:val="both"/>
        <w:rPr>
          <w:rFonts w:asciiTheme="majorBidi" w:hAnsiTheme="majorBidi" w:cstheme="majorBidi"/>
        </w:rPr>
      </w:pPr>
      <w:r w:rsidRPr="0001424F">
        <w:rPr>
          <w:rFonts w:asciiTheme="majorBidi" w:hAnsiTheme="majorBidi" w:cstheme="majorBidi"/>
        </w:rPr>
        <w:t>Police said the arrests have been made to avoid any law and order problem during the elections.</w:t>
      </w:r>
    </w:p>
    <w:p w:rsidR="0001424F" w:rsidRPr="0001424F" w:rsidRDefault="0001424F" w:rsidP="0001424F">
      <w:pPr>
        <w:pStyle w:val="NoSpacing"/>
        <w:ind w:firstLine="720"/>
        <w:jc w:val="both"/>
        <w:rPr>
          <w:rFonts w:asciiTheme="majorBidi" w:hAnsiTheme="majorBidi" w:cstheme="majorBidi"/>
        </w:rPr>
      </w:pPr>
      <w:r w:rsidRPr="0001424F">
        <w:rPr>
          <w:rFonts w:asciiTheme="majorBidi" w:hAnsiTheme="majorBidi" w:cstheme="majorBidi"/>
        </w:rPr>
        <w:t>Reports said police conducted massive raids in these districts and arrested youth. “In our localities, police carried out nocturnal raids and arrested several youth,” residents of Baramulla said, adding “due to fear of police, many youth have gone into hiding.”</w:t>
      </w:r>
    </w:p>
    <w:p w:rsidR="0001424F" w:rsidRPr="0001424F" w:rsidRDefault="0001424F" w:rsidP="0001424F">
      <w:pPr>
        <w:pStyle w:val="NoSpacing"/>
        <w:jc w:val="both"/>
        <w:rPr>
          <w:rFonts w:asciiTheme="majorBidi" w:hAnsiTheme="majorBidi" w:cstheme="majorBidi"/>
        </w:rPr>
      </w:pPr>
      <w:r>
        <w:rPr>
          <w:rFonts w:asciiTheme="majorBidi" w:hAnsiTheme="majorBidi" w:cstheme="majorBidi"/>
        </w:rPr>
        <w:tab/>
      </w:r>
      <w:r w:rsidRPr="0001424F">
        <w:rPr>
          <w:rFonts w:asciiTheme="majorBidi" w:hAnsiTheme="majorBidi" w:cstheme="majorBidi"/>
        </w:rPr>
        <w:t xml:space="preserve">Similar reports came in from </w:t>
      </w:r>
      <w:proofErr w:type="spellStart"/>
      <w:r w:rsidRPr="0001424F">
        <w:rPr>
          <w:rFonts w:asciiTheme="majorBidi" w:hAnsiTheme="majorBidi" w:cstheme="majorBidi"/>
        </w:rPr>
        <w:t>Pulwama</w:t>
      </w:r>
      <w:proofErr w:type="spellEnd"/>
      <w:r w:rsidRPr="0001424F">
        <w:rPr>
          <w:rFonts w:asciiTheme="majorBidi" w:hAnsiTheme="majorBidi" w:cstheme="majorBidi"/>
        </w:rPr>
        <w:t xml:space="preserve"> and Budgam districts. “We are unable to understand this massive crackdown launched by police,” residents of </w:t>
      </w:r>
      <w:proofErr w:type="spellStart"/>
      <w:r w:rsidRPr="0001424F">
        <w:rPr>
          <w:rFonts w:asciiTheme="majorBidi" w:hAnsiTheme="majorBidi" w:cstheme="majorBidi"/>
        </w:rPr>
        <w:t>Kellar</w:t>
      </w:r>
      <w:proofErr w:type="spellEnd"/>
      <w:r w:rsidRPr="0001424F">
        <w:rPr>
          <w:rFonts w:asciiTheme="majorBidi" w:hAnsiTheme="majorBidi" w:cstheme="majorBidi"/>
        </w:rPr>
        <w:t xml:space="preserve"> area of </w:t>
      </w:r>
      <w:proofErr w:type="spellStart"/>
      <w:r w:rsidRPr="0001424F">
        <w:rPr>
          <w:rFonts w:asciiTheme="majorBidi" w:hAnsiTheme="majorBidi" w:cstheme="majorBidi"/>
        </w:rPr>
        <w:t>Pulwama</w:t>
      </w:r>
      <w:proofErr w:type="spellEnd"/>
      <w:r w:rsidRPr="0001424F">
        <w:rPr>
          <w:rFonts w:asciiTheme="majorBidi" w:hAnsiTheme="majorBidi" w:cstheme="majorBidi"/>
        </w:rPr>
        <w:t xml:space="preserve"> said. “Some youth were called to police stations and detained there.”</w:t>
      </w:r>
    </w:p>
    <w:p w:rsidR="0001424F" w:rsidRPr="0001424F" w:rsidRDefault="0001424F" w:rsidP="0001424F">
      <w:pPr>
        <w:pStyle w:val="NoSpacing"/>
        <w:jc w:val="both"/>
        <w:rPr>
          <w:rFonts w:asciiTheme="majorBidi" w:hAnsiTheme="majorBidi" w:cstheme="majorBidi"/>
        </w:rPr>
      </w:pPr>
      <w:r>
        <w:rPr>
          <w:rFonts w:asciiTheme="majorBidi" w:hAnsiTheme="majorBidi" w:cstheme="majorBidi"/>
        </w:rPr>
        <w:tab/>
      </w:r>
      <w:r w:rsidRPr="0001424F">
        <w:rPr>
          <w:rFonts w:asciiTheme="majorBidi" w:hAnsiTheme="majorBidi" w:cstheme="majorBidi"/>
        </w:rPr>
        <w:t xml:space="preserve">Sources said arrests have also been made from areas of </w:t>
      </w:r>
      <w:proofErr w:type="spellStart"/>
      <w:r w:rsidRPr="0001424F">
        <w:rPr>
          <w:rFonts w:asciiTheme="majorBidi" w:hAnsiTheme="majorBidi" w:cstheme="majorBidi"/>
        </w:rPr>
        <w:t>Ratnipora</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Pampore</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Khrew</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Kakapora</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Tahab</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Karim</w:t>
      </w:r>
      <w:proofErr w:type="spellEnd"/>
      <w:r w:rsidRPr="0001424F">
        <w:rPr>
          <w:rFonts w:asciiTheme="majorBidi" w:hAnsiTheme="majorBidi" w:cstheme="majorBidi"/>
        </w:rPr>
        <w:t xml:space="preserve"> Abad, </w:t>
      </w:r>
      <w:proofErr w:type="spellStart"/>
      <w:r w:rsidRPr="0001424F">
        <w:rPr>
          <w:rFonts w:asciiTheme="majorBidi" w:hAnsiTheme="majorBidi" w:cstheme="majorBidi"/>
        </w:rPr>
        <w:t>Koil</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Achan</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Sirnu</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Tral</w:t>
      </w:r>
      <w:proofErr w:type="spellEnd"/>
      <w:r w:rsidRPr="0001424F">
        <w:rPr>
          <w:rFonts w:asciiTheme="majorBidi" w:hAnsiTheme="majorBidi" w:cstheme="majorBidi"/>
        </w:rPr>
        <w:t xml:space="preserve">, </w:t>
      </w:r>
      <w:proofErr w:type="spellStart"/>
      <w:r w:rsidRPr="0001424F">
        <w:rPr>
          <w:rFonts w:asciiTheme="majorBidi" w:hAnsiTheme="majorBidi" w:cstheme="majorBidi"/>
        </w:rPr>
        <w:t>Awantipora</w:t>
      </w:r>
      <w:proofErr w:type="spellEnd"/>
      <w:r w:rsidRPr="0001424F">
        <w:rPr>
          <w:rFonts w:asciiTheme="majorBidi" w:hAnsiTheme="majorBidi" w:cstheme="majorBidi"/>
        </w:rPr>
        <w:t xml:space="preserve"> and </w:t>
      </w:r>
      <w:proofErr w:type="spellStart"/>
      <w:r w:rsidRPr="0001424F">
        <w:rPr>
          <w:rFonts w:asciiTheme="majorBidi" w:hAnsiTheme="majorBidi" w:cstheme="majorBidi"/>
        </w:rPr>
        <w:t>Rajpora</w:t>
      </w:r>
      <w:proofErr w:type="spellEnd"/>
      <w:r w:rsidRPr="0001424F">
        <w:rPr>
          <w:rFonts w:asciiTheme="majorBidi" w:hAnsiTheme="majorBidi" w:cstheme="majorBidi"/>
        </w:rPr>
        <w:t>.</w:t>
      </w:r>
    </w:p>
    <w:p w:rsidR="0001424F" w:rsidRPr="0001424F" w:rsidRDefault="0001424F" w:rsidP="0001424F">
      <w:pPr>
        <w:pStyle w:val="NoSpacing"/>
        <w:jc w:val="both"/>
        <w:rPr>
          <w:rFonts w:asciiTheme="majorBidi" w:hAnsiTheme="majorBidi" w:cstheme="majorBidi"/>
        </w:rPr>
      </w:pPr>
      <w:r>
        <w:rPr>
          <w:rFonts w:asciiTheme="majorBidi" w:hAnsiTheme="majorBidi" w:cstheme="majorBidi"/>
        </w:rPr>
        <w:tab/>
      </w:r>
      <w:r w:rsidRPr="0001424F">
        <w:rPr>
          <w:rFonts w:asciiTheme="majorBidi" w:hAnsiTheme="majorBidi" w:cstheme="majorBidi"/>
        </w:rPr>
        <w:t xml:space="preserve">Police have detained several youth in </w:t>
      </w:r>
      <w:proofErr w:type="spellStart"/>
      <w:r w:rsidRPr="0001424F">
        <w:rPr>
          <w:rFonts w:asciiTheme="majorBidi" w:hAnsiTheme="majorBidi" w:cstheme="majorBidi"/>
        </w:rPr>
        <w:t>Sopore</w:t>
      </w:r>
      <w:proofErr w:type="spellEnd"/>
      <w:r w:rsidRPr="0001424F">
        <w:rPr>
          <w:rFonts w:asciiTheme="majorBidi" w:hAnsiTheme="majorBidi" w:cstheme="majorBidi"/>
        </w:rPr>
        <w:t xml:space="preserve"> area of Baramulla district. Earlier, several youth from the area were arrested for anti-election posters that appeared there recently.</w:t>
      </w:r>
    </w:p>
    <w:p w:rsidR="0001424F" w:rsidRPr="0001424F" w:rsidRDefault="0001424F" w:rsidP="0001424F">
      <w:pPr>
        <w:pStyle w:val="NoSpacing"/>
        <w:jc w:val="both"/>
        <w:rPr>
          <w:rFonts w:asciiTheme="majorBidi" w:hAnsiTheme="majorBidi" w:cstheme="majorBidi"/>
        </w:rPr>
      </w:pPr>
      <w:r>
        <w:rPr>
          <w:rFonts w:asciiTheme="majorBidi" w:hAnsiTheme="majorBidi" w:cstheme="majorBidi"/>
        </w:rPr>
        <w:tab/>
      </w:r>
      <w:r w:rsidRPr="0001424F">
        <w:rPr>
          <w:rFonts w:asciiTheme="majorBidi" w:hAnsiTheme="majorBidi" w:cstheme="majorBidi"/>
        </w:rPr>
        <w:t xml:space="preserve">Inspector General of Police, Kashmir, Abdul </w:t>
      </w:r>
      <w:proofErr w:type="spellStart"/>
      <w:r w:rsidRPr="0001424F">
        <w:rPr>
          <w:rFonts w:asciiTheme="majorBidi" w:hAnsiTheme="majorBidi" w:cstheme="majorBidi"/>
        </w:rPr>
        <w:t>Ghani</w:t>
      </w:r>
      <w:proofErr w:type="spellEnd"/>
      <w:r w:rsidRPr="0001424F">
        <w:rPr>
          <w:rFonts w:asciiTheme="majorBidi" w:hAnsiTheme="majorBidi" w:cstheme="majorBidi"/>
        </w:rPr>
        <w:t xml:space="preserve"> Mir, admitted that over 200 youth have been arrested in these districts. He claimed most of them are stone-throwers, Over Ground Workers and trouble mongers.</w:t>
      </w:r>
    </w:p>
    <w:p w:rsidR="0001424F" w:rsidRPr="007A3EEF" w:rsidRDefault="0001424F" w:rsidP="0067131C">
      <w:pPr>
        <w:pStyle w:val="NoSpacing"/>
        <w:ind w:firstLine="720"/>
        <w:jc w:val="both"/>
        <w:rPr>
          <w:rFonts w:asciiTheme="majorBidi" w:hAnsiTheme="majorBidi" w:cstheme="majorBidi"/>
        </w:rPr>
      </w:pPr>
      <w:r w:rsidRPr="0001424F">
        <w:rPr>
          <w:rFonts w:asciiTheme="majorBidi" w:hAnsiTheme="majorBidi" w:cstheme="majorBidi"/>
        </w:rPr>
        <w:t>“We will not allow anybody to disrupt polls,” the IGP said.</w:t>
      </w:r>
    </w:p>
    <w:p w:rsidR="00F47D84" w:rsidRPr="00042585" w:rsidRDefault="00761215" w:rsidP="00BF5FA7">
      <w:pPr>
        <w:pStyle w:val="NoSpacing"/>
        <w:jc w:val="center"/>
        <w:rPr>
          <w:rFonts w:ascii="Arial Black" w:hAnsi="Arial Black" w:cstheme="majorBidi"/>
          <w:b/>
          <w:sz w:val="18"/>
          <w:szCs w:val="18"/>
        </w:rPr>
      </w:pPr>
      <w:r w:rsidRPr="00042585">
        <w:rPr>
          <w:rFonts w:ascii="Arial Black" w:hAnsi="Arial Black" w:cstheme="majorBidi"/>
          <w:b/>
          <w:sz w:val="18"/>
          <w:szCs w:val="18"/>
        </w:rPr>
        <w:t>STATEMENTS</w:t>
      </w:r>
    </w:p>
    <w:p w:rsidR="00BF5FA7" w:rsidRPr="00397DC1" w:rsidRDefault="00BF5FA7" w:rsidP="00397DC1">
      <w:pPr>
        <w:pStyle w:val="NoSpacing"/>
        <w:numPr>
          <w:ilvl w:val="0"/>
          <w:numId w:val="3"/>
        </w:numPr>
        <w:ind w:left="180" w:hanging="180"/>
        <w:jc w:val="both"/>
        <w:rPr>
          <w:rFonts w:ascii="Arial Black" w:hAnsi="Arial Black" w:cstheme="majorBidi"/>
          <w:sz w:val="16"/>
          <w:szCs w:val="16"/>
        </w:rPr>
      </w:pPr>
      <w:r w:rsidRPr="00397DC1">
        <w:rPr>
          <w:rFonts w:ascii="Arial Black" w:hAnsi="Arial Black" w:cstheme="majorBidi"/>
          <w:sz w:val="16"/>
          <w:szCs w:val="16"/>
        </w:rPr>
        <w:t>HAJI YUSUF DIED IN RAJA AIJAZ’S CUSTODY: OMAR</w:t>
      </w:r>
    </w:p>
    <w:p w:rsidR="00BF5FA7" w:rsidRPr="00BF5FA7" w:rsidRDefault="00BF5FA7" w:rsidP="00BF5FA7">
      <w:pPr>
        <w:pStyle w:val="NoSpacing"/>
        <w:jc w:val="both"/>
        <w:rPr>
          <w:rFonts w:ascii="Book Antiqua" w:hAnsi="Book Antiqua" w:cstheme="majorBidi"/>
          <w:sz w:val="18"/>
        </w:rPr>
      </w:pPr>
      <w:r w:rsidRPr="00BF5FA7">
        <w:rPr>
          <w:rFonts w:ascii="Book Antiqua" w:hAnsi="Book Antiqua" w:cstheme="majorBidi"/>
          <w:b/>
          <w:sz w:val="18"/>
        </w:rPr>
        <w:t>Dec 4</w:t>
      </w:r>
      <w:r w:rsidRPr="00BF5FA7">
        <w:rPr>
          <w:rFonts w:ascii="Book Antiqua" w:hAnsi="Book Antiqua" w:cstheme="majorBidi"/>
          <w:sz w:val="18"/>
        </w:rPr>
        <w:t xml:space="preserve">: Chief Minister Omar Abdullah said the National Conference leader </w:t>
      </w:r>
      <w:proofErr w:type="spellStart"/>
      <w:r w:rsidRPr="00BF5FA7">
        <w:rPr>
          <w:rFonts w:ascii="Book Antiqua" w:hAnsi="Book Antiqua" w:cstheme="majorBidi"/>
          <w:sz w:val="18"/>
        </w:rPr>
        <w:t>Haji</w:t>
      </w:r>
      <w:proofErr w:type="spellEnd"/>
      <w:r w:rsidRPr="00BF5FA7">
        <w:rPr>
          <w:rFonts w:ascii="Book Antiqua" w:hAnsi="Book Antiqua" w:cstheme="majorBidi"/>
          <w:sz w:val="18"/>
        </w:rPr>
        <w:t xml:space="preserve"> Yusuf died in the custody of former IGP Crime Raja </w:t>
      </w:r>
      <w:proofErr w:type="spellStart"/>
      <w:r w:rsidRPr="00BF5FA7">
        <w:rPr>
          <w:rFonts w:ascii="Book Antiqua" w:hAnsi="Book Antiqua" w:cstheme="majorBidi"/>
          <w:sz w:val="18"/>
        </w:rPr>
        <w:t>Aijaz</w:t>
      </w:r>
      <w:proofErr w:type="spellEnd"/>
      <w:r w:rsidRPr="00BF5FA7">
        <w:rPr>
          <w:rFonts w:ascii="Book Antiqua" w:hAnsi="Book Antiqua" w:cstheme="majorBidi"/>
          <w:sz w:val="18"/>
        </w:rPr>
        <w:t xml:space="preserve"> Ali who is now Peoples Democratic Party (PDP) leader, in September 2011.</w:t>
      </w:r>
    </w:p>
    <w:p w:rsidR="00BF5FA7" w:rsidRPr="00BF5FA7" w:rsidRDefault="00BF5FA7" w:rsidP="00BF5FA7">
      <w:pPr>
        <w:pStyle w:val="NoSpacing"/>
        <w:ind w:firstLine="720"/>
        <w:jc w:val="both"/>
        <w:rPr>
          <w:rFonts w:ascii="Book Antiqua" w:hAnsi="Book Antiqua" w:cstheme="majorBidi"/>
          <w:sz w:val="18"/>
        </w:rPr>
      </w:pPr>
      <w:r w:rsidRPr="00BF5FA7">
        <w:rPr>
          <w:rFonts w:ascii="Book Antiqua" w:hAnsi="Book Antiqua" w:cstheme="majorBidi"/>
          <w:sz w:val="18"/>
        </w:rPr>
        <w:t xml:space="preserve">Addressing an election rally in Uri, he said, “After coming to know about the murky deals of </w:t>
      </w:r>
      <w:proofErr w:type="spellStart"/>
      <w:r w:rsidRPr="00BF5FA7">
        <w:rPr>
          <w:rFonts w:ascii="Book Antiqua" w:hAnsi="Book Antiqua" w:cstheme="majorBidi"/>
          <w:sz w:val="18"/>
        </w:rPr>
        <w:t>Haji</w:t>
      </w:r>
      <w:proofErr w:type="spellEnd"/>
      <w:r w:rsidRPr="00BF5FA7">
        <w:rPr>
          <w:rFonts w:ascii="Book Antiqua" w:hAnsi="Book Antiqua" w:cstheme="majorBidi"/>
          <w:sz w:val="18"/>
        </w:rPr>
        <w:t xml:space="preserve"> Yusuf, I handed him over to </w:t>
      </w:r>
      <w:proofErr w:type="spellStart"/>
      <w:r w:rsidRPr="00BF5FA7">
        <w:rPr>
          <w:rFonts w:ascii="Book Antiqua" w:hAnsi="Book Antiqua" w:cstheme="majorBidi"/>
          <w:sz w:val="18"/>
        </w:rPr>
        <w:t>then</w:t>
      </w:r>
      <w:proofErr w:type="spellEnd"/>
      <w:r w:rsidRPr="00BF5FA7">
        <w:rPr>
          <w:rFonts w:ascii="Book Antiqua" w:hAnsi="Book Antiqua" w:cstheme="majorBidi"/>
          <w:sz w:val="18"/>
        </w:rPr>
        <w:t xml:space="preserve"> IGP Crime (Raja </w:t>
      </w:r>
      <w:proofErr w:type="spellStart"/>
      <w:r w:rsidRPr="00BF5FA7">
        <w:rPr>
          <w:rFonts w:ascii="Book Antiqua" w:hAnsi="Book Antiqua" w:cstheme="majorBidi"/>
          <w:sz w:val="18"/>
        </w:rPr>
        <w:t>Aijaz</w:t>
      </w:r>
      <w:proofErr w:type="spellEnd"/>
      <w:r w:rsidRPr="00BF5FA7">
        <w:rPr>
          <w:rFonts w:ascii="Book Antiqua" w:hAnsi="Book Antiqua" w:cstheme="majorBidi"/>
          <w:sz w:val="18"/>
        </w:rPr>
        <w:t xml:space="preserve">). He died in his custody. The PDP at that time gave statements that Raja </w:t>
      </w:r>
      <w:proofErr w:type="spellStart"/>
      <w:r w:rsidRPr="00BF5FA7">
        <w:rPr>
          <w:rFonts w:ascii="Book Antiqua" w:hAnsi="Book Antiqua" w:cstheme="majorBidi"/>
          <w:sz w:val="18"/>
        </w:rPr>
        <w:t>Aijaz</w:t>
      </w:r>
      <w:proofErr w:type="spellEnd"/>
      <w:r w:rsidRPr="00BF5FA7">
        <w:rPr>
          <w:rFonts w:ascii="Book Antiqua" w:hAnsi="Book Antiqua" w:cstheme="majorBidi"/>
          <w:sz w:val="18"/>
        </w:rPr>
        <w:t xml:space="preserve"> is a killer and was involved in </w:t>
      </w:r>
      <w:proofErr w:type="spellStart"/>
      <w:r w:rsidRPr="00BF5FA7">
        <w:rPr>
          <w:rFonts w:ascii="Book Antiqua" w:hAnsi="Book Antiqua" w:cstheme="majorBidi"/>
          <w:sz w:val="18"/>
        </w:rPr>
        <w:t>Haji’s</w:t>
      </w:r>
      <w:proofErr w:type="spellEnd"/>
      <w:r w:rsidRPr="00BF5FA7">
        <w:rPr>
          <w:rFonts w:ascii="Book Antiqua" w:hAnsi="Book Antiqua" w:cstheme="majorBidi"/>
          <w:sz w:val="18"/>
        </w:rPr>
        <w:t xml:space="preserve"> killing.”</w:t>
      </w:r>
    </w:p>
    <w:p w:rsidR="00BF5FA7" w:rsidRDefault="00BF5FA7" w:rsidP="00BF5FA7">
      <w:pPr>
        <w:pStyle w:val="NoSpacing"/>
        <w:ind w:firstLine="720"/>
        <w:jc w:val="both"/>
        <w:rPr>
          <w:rFonts w:ascii="Book Antiqua" w:hAnsi="Book Antiqua" w:cstheme="majorBidi"/>
          <w:sz w:val="18"/>
        </w:rPr>
      </w:pPr>
      <w:r w:rsidRPr="00BF5FA7">
        <w:rPr>
          <w:rFonts w:ascii="Book Antiqua" w:hAnsi="Book Antiqua" w:cstheme="majorBidi"/>
          <w:sz w:val="18"/>
        </w:rPr>
        <w:t>“Today I am at loss to understand how PDP has given mandate to the same person whom they termed as killer in 2011. How can he protect people now and represent them when he is a killer?” Omar asked.</w:t>
      </w:r>
      <w:r w:rsidR="003927E2">
        <w:rPr>
          <w:rFonts w:ascii="Book Antiqua" w:hAnsi="Book Antiqua" w:cstheme="majorBidi"/>
          <w:sz w:val="18"/>
        </w:rPr>
        <w:t xml:space="preserve"> </w:t>
      </w:r>
    </w:p>
    <w:p w:rsidR="004B1BCB" w:rsidRPr="005C77EA" w:rsidRDefault="004B1BCB" w:rsidP="005C77EA">
      <w:pPr>
        <w:pStyle w:val="NoSpacing"/>
        <w:numPr>
          <w:ilvl w:val="0"/>
          <w:numId w:val="3"/>
        </w:numPr>
        <w:ind w:left="270" w:hanging="270"/>
        <w:jc w:val="both"/>
        <w:rPr>
          <w:rFonts w:ascii="Arial Black" w:hAnsi="Arial Black" w:cstheme="majorBidi"/>
          <w:sz w:val="16"/>
        </w:rPr>
      </w:pPr>
      <w:r w:rsidRPr="005C77EA">
        <w:rPr>
          <w:rFonts w:ascii="Arial Black" w:hAnsi="Arial Black" w:cstheme="majorBidi"/>
          <w:sz w:val="16"/>
        </w:rPr>
        <w:t xml:space="preserve">100 MILITANTS KILLED IN 2014: </w:t>
      </w:r>
      <w:r w:rsidR="005C77EA">
        <w:rPr>
          <w:rFonts w:ascii="Arial Black" w:hAnsi="Arial Black" w:cstheme="majorBidi"/>
          <w:sz w:val="16"/>
        </w:rPr>
        <w:t>GOC</w:t>
      </w:r>
      <w:r w:rsidRPr="005C77EA">
        <w:rPr>
          <w:rFonts w:ascii="Arial Black" w:hAnsi="Arial Black" w:cstheme="majorBidi"/>
          <w:sz w:val="16"/>
        </w:rPr>
        <w:t xml:space="preserve"> </w:t>
      </w:r>
    </w:p>
    <w:p w:rsidR="004B1BCB" w:rsidRPr="004B1BCB" w:rsidRDefault="004B1BCB" w:rsidP="004B1BCB">
      <w:pPr>
        <w:pStyle w:val="NoSpacing"/>
        <w:jc w:val="both"/>
        <w:rPr>
          <w:rFonts w:ascii="Book Antiqua" w:hAnsi="Book Antiqua" w:cstheme="majorBidi"/>
          <w:sz w:val="18"/>
        </w:rPr>
      </w:pPr>
      <w:r w:rsidRPr="004B1BCB">
        <w:rPr>
          <w:rFonts w:ascii="Book Antiqua" w:hAnsi="Book Antiqua" w:cstheme="majorBidi"/>
          <w:b/>
          <w:sz w:val="18"/>
        </w:rPr>
        <w:t>Dec 07</w:t>
      </w:r>
      <w:r w:rsidRPr="004B1BCB">
        <w:rPr>
          <w:rFonts w:ascii="Book Antiqua" w:hAnsi="Book Antiqua" w:cstheme="majorBidi"/>
          <w:sz w:val="18"/>
        </w:rPr>
        <w:t xml:space="preserve">: General Officer Commanding (GOC) of Srinagar-based 15 Corps, Lt Gen </w:t>
      </w:r>
      <w:proofErr w:type="spellStart"/>
      <w:r w:rsidRPr="004B1BCB">
        <w:rPr>
          <w:rFonts w:ascii="Book Antiqua" w:hAnsi="Book Antiqua" w:cstheme="majorBidi"/>
          <w:sz w:val="18"/>
        </w:rPr>
        <w:t>Subrata</w:t>
      </w:r>
      <w:proofErr w:type="spellEnd"/>
      <w:r w:rsidRPr="004B1BCB">
        <w:rPr>
          <w:rFonts w:ascii="Book Antiqua" w:hAnsi="Book Antiqua" w:cstheme="majorBidi"/>
          <w:sz w:val="18"/>
        </w:rPr>
        <w:t xml:space="preserve"> </w:t>
      </w:r>
      <w:proofErr w:type="spellStart"/>
      <w:r w:rsidRPr="004B1BCB">
        <w:rPr>
          <w:rFonts w:ascii="Book Antiqua" w:hAnsi="Book Antiqua" w:cstheme="majorBidi"/>
          <w:sz w:val="18"/>
        </w:rPr>
        <w:t>Saha</w:t>
      </w:r>
      <w:proofErr w:type="spellEnd"/>
      <w:r w:rsidRPr="004B1BCB">
        <w:rPr>
          <w:rFonts w:ascii="Book Antiqua" w:hAnsi="Book Antiqua" w:cstheme="majorBidi"/>
          <w:sz w:val="18"/>
        </w:rPr>
        <w:t xml:space="preserve"> Sunday said 100 militants were killed in 2014 so far.</w:t>
      </w:r>
    </w:p>
    <w:p w:rsidR="004B1BCB" w:rsidRPr="004B1BCB" w:rsidRDefault="004B1BCB" w:rsidP="004B1BCB">
      <w:pPr>
        <w:pStyle w:val="NoSpacing"/>
        <w:ind w:firstLine="720"/>
        <w:jc w:val="both"/>
        <w:rPr>
          <w:rFonts w:ascii="Book Antiqua" w:hAnsi="Book Antiqua" w:cstheme="majorBidi"/>
          <w:sz w:val="18"/>
        </w:rPr>
      </w:pPr>
      <w:r w:rsidRPr="004B1BCB">
        <w:rPr>
          <w:rFonts w:ascii="Book Antiqua" w:hAnsi="Book Antiqua" w:cstheme="majorBidi"/>
          <w:sz w:val="18"/>
        </w:rPr>
        <w:t xml:space="preserve"> Addressing a news conference at 15 Corps headquarters here, the 15 Corps Commander said 141 militants had been neutralized in 2014 so far while 100 had been killed.</w:t>
      </w:r>
    </w:p>
    <w:p w:rsidR="004B1BCB" w:rsidRPr="004B1BCB" w:rsidRDefault="004B1BCB" w:rsidP="004B1BCB">
      <w:pPr>
        <w:pStyle w:val="NoSpacing"/>
        <w:ind w:firstLine="720"/>
        <w:jc w:val="both"/>
        <w:rPr>
          <w:rFonts w:ascii="Book Antiqua" w:hAnsi="Book Antiqua" w:cstheme="majorBidi"/>
          <w:sz w:val="18"/>
        </w:rPr>
      </w:pPr>
      <w:r w:rsidRPr="004B1BCB">
        <w:rPr>
          <w:rFonts w:ascii="Book Antiqua" w:hAnsi="Book Antiqua" w:cstheme="majorBidi"/>
          <w:sz w:val="18"/>
        </w:rPr>
        <w:t xml:space="preserve"> He said during the same period in 2013, 89 militants were neutralized while 62 had been killed.</w:t>
      </w:r>
    </w:p>
    <w:p w:rsidR="004B1BCB" w:rsidRPr="004B1BCB" w:rsidRDefault="004B1BCB" w:rsidP="004B1BCB">
      <w:pPr>
        <w:pStyle w:val="NoSpacing"/>
        <w:ind w:firstLine="720"/>
        <w:jc w:val="both"/>
        <w:rPr>
          <w:rFonts w:ascii="Book Antiqua" w:hAnsi="Book Antiqua" w:cstheme="majorBidi"/>
          <w:sz w:val="18"/>
        </w:rPr>
      </w:pPr>
      <w:r w:rsidRPr="004B1BCB">
        <w:rPr>
          <w:rFonts w:ascii="Book Antiqua" w:hAnsi="Book Antiqua" w:cstheme="majorBidi"/>
          <w:sz w:val="18"/>
        </w:rPr>
        <w:t xml:space="preserve"> However, Lt Gen </w:t>
      </w:r>
      <w:proofErr w:type="spellStart"/>
      <w:r w:rsidRPr="004B1BCB">
        <w:rPr>
          <w:rFonts w:ascii="Book Antiqua" w:hAnsi="Book Antiqua" w:cstheme="majorBidi"/>
          <w:sz w:val="18"/>
        </w:rPr>
        <w:t>Saha</w:t>
      </w:r>
      <w:proofErr w:type="spellEnd"/>
      <w:r w:rsidRPr="004B1BCB">
        <w:rPr>
          <w:rFonts w:ascii="Book Antiqua" w:hAnsi="Book Antiqua" w:cstheme="majorBidi"/>
          <w:sz w:val="18"/>
        </w:rPr>
        <w:t xml:space="preserve"> did not reveal any figures on the number of militants active in the State nor did he comment on whether the higher number of militant casualties suggested the presence of more militants in Kashmir than last year.</w:t>
      </w:r>
    </w:p>
    <w:p w:rsidR="004B1BCB" w:rsidRPr="004B1BCB" w:rsidRDefault="004B1BCB" w:rsidP="004B1BCB">
      <w:pPr>
        <w:pStyle w:val="NoSpacing"/>
        <w:ind w:firstLine="720"/>
        <w:jc w:val="both"/>
        <w:rPr>
          <w:rFonts w:ascii="Book Antiqua" w:hAnsi="Book Antiqua" w:cstheme="majorBidi"/>
          <w:sz w:val="18"/>
        </w:rPr>
      </w:pPr>
      <w:r w:rsidRPr="004B1BCB">
        <w:rPr>
          <w:rFonts w:ascii="Book Antiqua" w:hAnsi="Book Antiqua" w:cstheme="majorBidi"/>
          <w:sz w:val="18"/>
        </w:rPr>
        <w:t xml:space="preserve"> On August 12, Union Minister of State (</w:t>
      </w:r>
      <w:proofErr w:type="spellStart"/>
      <w:r w:rsidRPr="004B1BCB">
        <w:rPr>
          <w:rFonts w:ascii="Book Antiqua" w:hAnsi="Book Antiqua" w:cstheme="majorBidi"/>
          <w:sz w:val="18"/>
        </w:rPr>
        <w:t>MoS</w:t>
      </w:r>
      <w:proofErr w:type="spellEnd"/>
      <w:r w:rsidRPr="004B1BCB">
        <w:rPr>
          <w:rFonts w:ascii="Book Antiqua" w:hAnsi="Book Antiqua" w:cstheme="majorBidi"/>
          <w:sz w:val="18"/>
        </w:rPr>
        <w:t xml:space="preserve">) for Home </w:t>
      </w:r>
      <w:proofErr w:type="spellStart"/>
      <w:r w:rsidRPr="004B1BCB">
        <w:rPr>
          <w:rFonts w:ascii="Book Antiqua" w:hAnsi="Book Antiqua" w:cstheme="majorBidi"/>
          <w:sz w:val="18"/>
        </w:rPr>
        <w:t>Kiren</w:t>
      </w:r>
      <w:proofErr w:type="spellEnd"/>
      <w:r w:rsidRPr="004B1BCB">
        <w:rPr>
          <w:rFonts w:ascii="Book Antiqua" w:hAnsi="Book Antiqua" w:cstheme="majorBidi"/>
          <w:sz w:val="18"/>
        </w:rPr>
        <w:t xml:space="preserve"> </w:t>
      </w:r>
      <w:proofErr w:type="spellStart"/>
      <w:r w:rsidRPr="004B1BCB">
        <w:rPr>
          <w:rFonts w:ascii="Book Antiqua" w:hAnsi="Book Antiqua" w:cstheme="majorBidi"/>
          <w:sz w:val="18"/>
        </w:rPr>
        <w:t>Rijiju</w:t>
      </w:r>
      <w:proofErr w:type="spellEnd"/>
      <w:r w:rsidRPr="004B1BCB">
        <w:rPr>
          <w:rFonts w:ascii="Book Antiqua" w:hAnsi="Book Antiqua" w:cstheme="majorBidi"/>
          <w:sz w:val="18"/>
        </w:rPr>
        <w:t xml:space="preserve"> told the </w:t>
      </w:r>
      <w:proofErr w:type="spellStart"/>
      <w:r w:rsidRPr="004B1BCB">
        <w:rPr>
          <w:rFonts w:ascii="Book Antiqua" w:hAnsi="Book Antiqua" w:cstheme="majorBidi"/>
          <w:sz w:val="18"/>
        </w:rPr>
        <w:t>Rajya</w:t>
      </w:r>
      <w:proofErr w:type="spellEnd"/>
      <w:r w:rsidRPr="004B1BCB">
        <w:rPr>
          <w:rFonts w:ascii="Book Antiqua" w:hAnsi="Book Antiqua" w:cstheme="majorBidi"/>
          <w:sz w:val="18"/>
        </w:rPr>
        <w:t xml:space="preserve"> </w:t>
      </w:r>
      <w:proofErr w:type="spellStart"/>
      <w:r w:rsidRPr="004B1BCB">
        <w:rPr>
          <w:rFonts w:ascii="Book Antiqua" w:hAnsi="Book Antiqua" w:cstheme="majorBidi"/>
          <w:sz w:val="18"/>
        </w:rPr>
        <w:t>Sabha</w:t>
      </w:r>
      <w:proofErr w:type="spellEnd"/>
      <w:r w:rsidRPr="004B1BCB">
        <w:rPr>
          <w:rFonts w:ascii="Book Antiqua" w:hAnsi="Book Antiqua" w:cstheme="majorBidi"/>
          <w:sz w:val="18"/>
        </w:rPr>
        <w:t xml:space="preserve"> that the number of militants operating in J&amp;K had decreased considerably since 1995 and around 200 were active in the State.</w:t>
      </w:r>
    </w:p>
    <w:p w:rsidR="004B1BCB" w:rsidRPr="004B1BCB" w:rsidRDefault="004B1BCB" w:rsidP="004B1BCB">
      <w:pPr>
        <w:pStyle w:val="NoSpacing"/>
        <w:ind w:firstLine="720"/>
        <w:jc w:val="both"/>
        <w:rPr>
          <w:rFonts w:ascii="Book Antiqua" w:hAnsi="Book Antiqua" w:cstheme="majorBidi"/>
          <w:sz w:val="18"/>
        </w:rPr>
      </w:pPr>
      <w:r w:rsidRPr="004B1BCB">
        <w:rPr>
          <w:rFonts w:ascii="Book Antiqua" w:hAnsi="Book Antiqua" w:cstheme="majorBidi"/>
          <w:sz w:val="18"/>
        </w:rPr>
        <w:t xml:space="preserve"> “There were approximately 6800 militants of different ‘</w:t>
      </w:r>
      <w:proofErr w:type="spellStart"/>
      <w:r w:rsidRPr="004B1BCB">
        <w:rPr>
          <w:rFonts w:ascii="Book Antiqua" w:hAnsi="Book Antiqua" w:cstheme="majorBidi"/>
          <w:sz w:val="18"/>
        </w:rPr>
        <w:t>tanzeems</w:t>
      </w:r>
      <w:proofErr w:type="spellEnd"/>
      <w:r w:rsidRPr="004B1BCB">
        <w:rPr>
          <w:rFonts w:ascii="Book Antiqua" w:hAnsi="Book Antiqua" w:cstheme="majorBidi"/>
          <w:sz w:val="18"/>
        </w:rPr>
        <w:t xml:space="preserve">’ active during 1996 in the State which, however, has got reduced to 240 and 199 in 2013 and 2014 January,” </w:t>
      </w:r>
      <w:proofErr w:type="spellStart"/>
      <w:r w:rsidRPr="004B1BCB">
        <w:rPr>
          <w:rFonts w:ascii="Book Antiqua" w:hAnsi="Book Antiqua" w:cstheme="majorBidi"/>
          <w:sz w:val="18"/>
        </w:rPr>
        <w:t>Rijiju</w:t>
      </w:r>
      <w:proofErr w:type="spellEnd"/>
      <w:r w:rsidRPr="004B1BCB">
        <w:rPr>
          <w:rFonts w:ascii="Book Antiqua" w:hAnsi="Book Antiqua" w:cstheme="majorBidi"/>
          <w:sz w:val="18"/>
        </w:rPr>
        <w:t xml:space="preserve"> had said </w:t>
      </w:r>
      <w:proofErr w:type="spellStart"/>
      <w:r w:rsidRPr="004B1BCB">
        <w:rPr>
          <w:rFonts w:ascii="Book Antiqua" w:hAnsi="Book Antiqua" w:cstheme="majorBidi"/>
          <w:sz w:val="18"/>
        </w:rPr>
        <w:t>said</w:t>
      </w:r>
      <w:proofErr w:type="spellEnd"/>
      <w:r w:rsidRPr="004B1BCB">
        <w:rPr>
          <w:rFonts w:ascii="Book Antiqua" w:hAnsi="Book Antiqua" w:cstheme="majorBidi"/>
          <w:sz w:val="18"/>
        </w:rPr>
        <w:t>.</w:t>
      </w:r>
    </w:p>
    <w:p w:rsidR="005C77EA" w:rsidRDefault="004B1BCB" w:rsidP="005C77EA">
      <w:pPr>
        <w:pStyle w:val="NoSpacing"/>
        <w:ind w:firstLine="720"/>
        <w:jc w:val="both"/>
        <w:rPr>
          <w:rFonts w:ascii="Book Antiqua" w:hAnsi="Book Antiqua" w:cstheme="majorBidi"/>
          <w:sz w:val="18"/>
        </w:rPr>
      </w:pPr>
      <w:r w:rsidRPr="004B1BCB">
        <w:rPr>
          <w:rFonts w:ascii="Book Antiqua" w:hAnsi="Book Antiqua" w:cstheme="majorBidi"/>
          <w:sz w:val="18"/>
        </w:rPr>
        <w:t xml:space="preserve"> However, in June this year, J&amp;K Police said only 61 militants were active in Kashmir with four districts without any militant presence.</w:t>
      </w:r>
    </w:p>
    <w:p w:rsidR="004B1BCB" w:rsidRDefault="004B1BCB" w:rsidP="005C77EA">
      <w:pPr>
        <w:pStyle w:val="NoSpacing"/>
        <w:ind w:firstLine="720"/>
        <w:jc w:val="both"/>
        <w:rPr>
          <w:rFonts w:ascii="Book Antiqua" w:hAnsi="Book Antiqua" w:cstheme="majorBidi"/>
          <w:sz w:val="18"/>
        </w:rPr>
      </w:pPr>
      <w:r w:rsidRPr="004B1BCB">
        <w:rPr>
          <w:rFonts w:ascii="Book Antiqua" w:hAnsi="Book Antiqua" w:cstheme="majorBidi"/>
          <w:sz w:val="18"/>
        </w:rPr>
        <w:t xml:space="preserve">Lt Gen </w:t>
      </w:r>
      <w:proofErr w:type="spellStart"/>
      <w:r w:rsidRPr="004B1BCB">
        <w:rPr>
          <w:rFonts w:ascii="Book Antiqua" w:hAnsi="Book Antiqua" w:cstheme="majorBidi"/>
          <w:sz w:val="18"/>
        </w:rPr>
        <w:t>Saha</w:t>
      </w:r>
      <w:proofErr w:type="spellEnd"/>
      <w:r w:rsidRPr="004B1BCB">
        <w:rPr>
          <w:rFonts w:ascii="Book Antiqua" w:hAnsi="Book Antiqua" w:cstheme="majorBidi"/>
          <w:sz w:val="18"/>
        </w:rPr>
        <w:t xml:space="preserve"> also said the Army was involved in 51 counter-infiltration operations this year.</w:t>
      </w:r>
    </w:p>
    <w:p w:rsidR="00122E4F" w:rsidRPr="00122E4F" w:rsidRDefault="00122E4F" w:rsidP="00122E4F">
      <w:pPr>
        <w:pStyle w:val="NoSpacing"/>
        <w:numPr>
          <w:ilvl w:val="0"/>
          <w:numId w:val="3"/>
        </w:numPr>
        <w:ind w:left="180" w:hanging="180"/>
        <w:jc w:val="both"/>
        <w:rPr>
          <w:rFonts w:ascii="Arial Black" w:hAnsi="Arial Black" w:cstheme="majorBidi"/>
          <w:b/>
          <w:sz w:val="16"/>
        </w:rPr>
      </w:pPr>
      <w:r w:rsidRPr="00122E4F">
        <w:rPr>
          <w:rFonts w:ascii="Arial Black" w:hAnsi="Arial Black" w:cstheme="majorBidi"/>
          <w:b/>
          <w:sz w:val="16"/>
        </w:rPr>
        <w:t xml:space="preserve">OVER 21000 MILITANTS KILLED IN JK SINCE 1990 </w:t>
      </w:r>
    </w:p>
    <w:p w:rsidR="00122E4F" w:rsidRPr="00122E4F" w:rsidRDefault="00122E4F" w:rsidP="00122E4F">
      <w:pPr>
        <w:pStyle w:val="NoSpacing"/>
        <w:jc w:val="both"/>
        <w:rPr>
          <w:rFonts w:ascii="Book Antiqua" w:hAnsi="Book Antiqua" w:cstheme="majorBidi"/>
          <w:sz w:val="18"/>
        </w:rPr>
      </w:pPr>
      <w:r w:rsidRPr="00122E4F">
        <w:rPr>
          <w:rFonts w:ascii="Book Antiqua" w:hAnsi="Book Antiqua" w:cstheme="majorBidi"/>
          <w:b/>
          <w:sz w:val="18"/>
        </w:rPr>
        <w:t>Dec 10</w:t>
      </w:r>
      <w:r w:rsidRPr="00122E4F">
        <w:rPr>
          <w:rFonts w:ascii="Book Antiqua" w:hAnsi="Book Antiqua" w:cstheme="majorBidi"/>
          <w:sz w:val="18"/>
        </w:rPr>
        <w:t xml:space="preserve">: 21,562 militants were killed in Jammu and Kashmir during militancy since 1990, </w:t>
      </w:r>
      <w:proofErr w:type="spellStart"/>
      <w:r w:rsidRPr="00122E4F">
        <w:rPr>
          <w:rFonts w:ascii="Book Antiqua" w:hAnsi="Book Antiqua" w:cstheme="majorBidi"/>
          <w:sz w:val="18"/>
        </w:rPr>
        <w:t>Rajya</w:t>
      </w:r>
      <w:proofErr w:type="spellEnd"/>
      <w:r w:rsidRPr="00122E4F">
        <w:rPr>
          <w:rFonts w:ascii="Book Antiqua" w:hAnsi="Book Antiqua" w:cstheme="majorBidi"/>
          <w:sz w:val="18"/>
        </w:rPr>
        <w:t xml:space="preserve"> </w:t>
      </w:r>
      <w:proofErr w:type="spellStart"/>
      <w:r w:rsidRPr="00122E4F">
        <w:rPr>
          <w:rFonts w:ascii="Book Antiqua" w:hAnsi="Book Antiqua" w:cstheme="majorBidi"/>
          <w:sz w:val="18"/>
        </w:rPr>
        <w:t>Sabha</w:t>
      </w:r>
      <w:proofErr w:type="spellEnd"/>
      <w:r w:rsidRPr="00122E4F">
        <w:rPr>
          <w:rFonts w:ascii="Book Antiqua" w:hAnsi="Book Antiqua" w:cstheme="majorBidi"/>
          <w:sz w:val="18"/>
        </w:rPr>
        <w:t xml:space="preserve"> was informed today.</w:t>
      </w:r>
    </w:p>
    <w:p w:rsidR="00122E4F" w:rsidRPr="00122E4F" w:rsidRDefault="00122E4F" w:rsidP="00122E4F">
      <w:pPr>
        <w:pStyle w:val="NoSpacing"/>
        <w:ind w:firstLine="720"/>
        <w:jc w:val="both"/>
        <w:rPr>
          <w:rFonts w:ascii="Book Antiqua" w:hAnsi="Book Antiqua" w:cstheme="majorBidi"/>
          <w:sz w:val="18"/>
        </w:rPr>
      </w:pPr>
      <w:r w:rsidRPr="00122E4F">
        <w:rPr>
          <w:rFonts w:ascii="Book Antiqua" w:hAnsi="Book Antiqua" w:cstheme="majorBidi"/>
          <w:sz w:val="18"/>
        </w:rPr>
        <w:t xml:space="preserve"> Minister of State for Home </w:t>
      </w:r>
      <w:proofErr w:type="spellStart"/>
      <w:r w:rsidRPr="00122E4F">
        <w:rPr>
          <w:rFonts w:ascii="Book Antiqua" w:hAnsi="Book Antiqua" w:cstheme="majorBidi"/>
          <w:sz w:val="18"/>
        </w:rPr>
        <w:t>Haribhai</w:t>
      </w:r>
      <w:proofErr w:type="spellEnd"/>
      <w:r w:rsidRPr="00122E4F">
        <w:rPr>
          <w:rFonts w:ascii="Book Antiqua" w:hAnsi="Book Antiqua" w:cstheme="majorBidi"/>
          <w:sz w:val="18"/>
        </w:rPr>
        <w:t xml:space="preserve"> </w:t>
      </w:r>
      <w:proofErr w:type="spellStart"/>
      <w:r w:rsidRPr="00122E4F">
        <w:rPr>
          <w:rFonts w:ascii="Book Antiqua" w:hAnsi="Book Antiqua" w:cstheme="majorBidi"/>
          <w:sz w:val="18"/>
        </w:rPr>
        <w:t>Parathibhai</w:t>
      </w:r>
      <w:proofErr w:type="spellEnd"/>
      <w:r w:rsidRPr="00122E4F">
        <w:rPr>
          <w:rFonts w:ascii="Book Antiqua" w:hAnsi="Book Antiqua" w:cstheme="majorBidi"/>
          <w:sz w:val="18"/>
        </w:rPr>
        <w:t xml:space="preserve"> </w:t>
      </w:r>
      <w:proofErr w:type="spellStart"/>
      <w:r w:rsidRPr="00122E4F">
        <w:rPr>
          <w:rFonts w:ascii="Book Antiqua" w:hAnsi="Book Antiqua" w:cstheme="majorBidi"/>
          <w:sz w:val="18"/>
        </w:rPr>
        <w:t>Chaudhary</w:t>
      </w:r>
      <w:proofErr w:type="spellEnd"/>
      <w:r w:rsidRPr="00122E4F">
        <w:rPr>
          <w:rFonts w:ascii="Book Antiqua" w:hAnsi="Book Antiqua" w:cstheme="majorBidi"/>
          <w:sz w:val="18"/>
        </w:rPr>
        <w:t xml:space="preserve"> said 16,757 civilians and 1425 police personnel also lost their lives in the state during January 1990 to December 2013.</w:t>
      </w:r>
    </w:p>
    <w:p w:rsidR="00F47D84" w:rsidRPr="00122E4F" w:rsidRDefault="00122E4F" w:rsidP="00122E4F">
      <w:pPr>
        <w:pStyle w:val="NoSpacing"/>
        <w:jc w:val="both"/>
        <w:rPr>
          <w:rFonts w:ascii="Book Antiqua" w:hAnsi="Book Antiqua" w:cstheme="majorBidi"/>
          <w:sz w:val="18"/>
        </w:rPr>
      </w:pPr>
      <w:r w:rsidRPr="00122E4F">
        <w:rPr>
          <w:rFonts w:ascii="Book Antiqua" w:hAnsi="Book Antiqua" w:cstheme="majorBidi"/>
          <w:sz w:val="18"/>
        </w:rPr>
        <w:t xml:space="preserve"> </w:t>
      </w:r>
      <w:r>
        <w:rPr>
          <w:rFonts w:ascii="Book Antiqua" w:hAnsi="Book Antiqua" w:cstheme="majorBidi"/>
          <w:sz w:val="18"/>
        </w:rPr>
        <w:tab/>
      </w:r>
      <w:r w:rsidRPr="00122E4F">
        <w:rPr>
          <w:rFonts w:ascii="Book Antiqua" w:hAnsi="Book Antiqua" w:cstheme="majorBidi"/>
          <w:sz w:val="18"/>
        </w:rPr>
        <w:t>“As reported by the Jammu and Kashmir government, the ex-gratia relief has been provided to the next of kin of those who got killed in militancy related incidents as per their relief rules, amended from time to time,” he said in reply to a written question.</w:t>
      </w:r>
    </w:p>
    <w:p w:rsidR="00122E4F" w:rsidRDefault="00122E4F" w:rsidP="00F47D84">
      <w:pPr>
        <w:pStyle w:val="NoSpacing"/>
        <w:jc w:val="both"/>
        <w:rPr>
          <w:rFonts w:asciiTheme="majorBidi" w:hAnsiTheme="majorBidi" w:cstheme="majorBidi"/>
          <w:b/>
          <w:u w:val="single"/>
        </w:rPr>
      </w:pPr>
    </w:p>
    <w:p w:rsidR="00DC00FA" w:rsidRDefault="00DC00FA">
      <w:pPr>
        <w:rPr>
          <w:rFonts w:ascii="Arial Black" w:hAnsi="Arial Black" w:cstheme="majorBidi"/>
          <w:b/>
          <w:sz w:val="18"/>
        </w:rPr>
      </w:pPr>
      <w:r>
        <w:rPr>
          <w:rFonts w:ascii="Arial Black" w:hAnsi="Arial Black" w:cstheme="majorBidi"/>
          <w:b/>
          <w:sz w:val="18"/>
        </w:rPr>
        <w:br w:type="page"/>
      </w:r>
    </w:p>
    <w:p w:rsidR="00F47D84" w:rsidRPr="007F089A" w:rsidRDefault="007F089A" w:rsidP="007F089A">
      <w:pPr>
        <w:pStyle w:val="NoSpacing"/>
        <w:jc w:val="center"/>
        <w:rPr>
          <w:rFonts w:ascii="Arial Black" w:hAnsi="Arial Black" w:cstheme="majorBidi"/>
          <w:b/>
          <w:sz w:val="18"/>
        </w:rPr>
      </w:pPr>
      <w:r w:rsidRPr="007F089A">
        <w:rPr>
          <w:rFonts w:ascii="Arial Black" w:hAnsi="Arial Black" w:cstheme="majorBidi"/>
          <w:b/>
          <w:sz w:val="18"/>
        </w:rPr>
        <w:lastRenderedPageBreak/>
        <w:t>CHRONOLOGY OF INCIDENTS</w:t>
      </w:r>
    </w:p>
    <w:p w:rsidR="00F47D84" w:rsidRPr="00042585" w:rsidRDefault="00F47D84" w:rsidP="00F47D84">
      <w:pPr>
        <w:pStyle w:val="NoSpacing"/>
        <w:jc w:val="both"/>
        <w:rPr>
          <w:rFonts w:ascii="Times New Roman" w:hAnsi="Times New Roman" w:cs="Times New Roman"/>
          <w:color w:val="000000"/>
          <w:sz w:val="18"/>
          <w:szCs w:val="18"/>
        </w:rPr>
      </w:pPr>
      <w:r w:rsidRPr="00042585">
        <w:rPr>
          <w:rFonts w:ascii="Times New Roman" w:hAnsi="Times New Roman" w:cs="Times New Roman"/>
          <w:b/>
          <w:sz w:val="18"/>
          <w:szCs w:val="18"/>
        </w:rPr>
        <w:t xml:space="preserve">Dec 01: </w:t>
      </w:r>
      <w:r w:rsidR="006A77F0" w:rsidRPr="00042585">
        <w:rPr>
          <w:rFonts w:ascii="Times New Roman" w:hAnsi="Times New Roman" w:cs="Times New Roman"/>
          <w:color w:val="000000"/>
          <w:sz w:val="18"/>
          <w:szCs w:val="18"/>
        </w:rPr>
        <w:t xml:space="preserve">A </w:t>
      </w:r>
      <w:proofErr w:type="spellStart"/>
      <w:r w:rsidR="006A77F0" w:rsidRPr="00042585">
        <w:rPr>
          <w:rFonts w:ascii="Times New Roman" w:hAnsi="Times New Roman" w:cs="Times New Roman"/>
          <w:color w:val="000000"/>
          <w:sz w:val="18"/>
          <w:szCs w:val="18"/>
        </w:rPr>
        <w:t>S</w:t>
      </w:r>
      <w:r w:rsidRPr="00042585">
        <w:rPr>
          <w:rFonts w:ascii="Times New Roman" w:hAnsi="Times New Roman" w:cs="Times New Roman"/>
          <w:color w:val="000000"/>
          <w:sz w:val="18"/>
          <w:szCs w:val="18"/>
        </w:rPr>
        <w:t>arpanch</w:t>
      </w:r>
      <w:proofErr w:type="spellEnd"/>
      <w:r w:rsidRPr="00042585">
        <w:rPr>
          <w:rFonts w:ascii="Times New Roman" w:hAnsi="Times New Roman" w:cs="Times New Roman"/>
          <w:color w:val="000000"/>
          <w:sz w:val="18"/>
          <w:szCs w:val="18"/>
        </w:rPr>
        <w:t xml:space="preserve"> was critically injured when unidentified gunmen opened fire on him in </w:t>
      </w:r>
      <w:proofErr w:type="spellStart"/>
      <w:r w:rsidRPr="00042585">
        <w:rPr>
          <w:rFonts w:ascii="Times New Roman" w:hAnsi="Times New Roman" w:cs="Times New Roman"/>
          <w:color w:val="000000"/>
          <w:sz w:val="18"/>
          <w:szCs w:val="18"/>
        </w:rPr>
        <w:t>Sugan</w:t>
      </w:r>
      <w:proofErr w:type="spellEnd"/>
      <w:r w:rsidRPr="00042585">
        <w:rPr>
          <w:rFonts w:ascii="Times New Roman" w:hAnsi="Times New Roman" w:cs="Times New Roman"/>
          <w:color w:val="000000"/>
          <w:sz w:val="18"/>
          <w:szCs w:val="18"/>
        </w:rPr>
        <w:t xml:space="preserve"> area of </w:t>
      </w:r>
      <w:proofErr w:type="spellStart"/>
      <w:r w:rsidRPr="00042585">
        <w:rPr>
          <w:rFonts w:ascii="Times New Roman" w:hAnsi="Times New Roman" w:cs="Times New Roman"/>
          <w:color w:val="000000"/>
          <w:sz w:val="18"/>
          <w:szCs w:val="18"/>
        </w:rPr>
        <w:t>Shopian</w:t>
      </w:r>
      <w:proofErr w:type="spellEnd"/>
      <w:r w:rsidRPr="00042585">
        <w:rPr>
          <w:rFonts w:ascii="Times New Roman" w:hAnsi="Times New Roman" w:cs="Times New Roman"/>
          <w:color w:val="000000"/>
          <w:sz w:val="18"/>
          <w:szCs w:val="18"/>
        </w:rPr>
        <w:t xml:space="preserve"> district in south Kashmir, police said. Police said that Shiraz Ahmad </w:t>
      </w:r>
      <w:proofErr w:type="spellStart"/>
      <w:r w:rsidRPr="00042585">
        <w:rPr>
          <w:rFonts w:ascii="Times New Roman" w:hAnsi="Times New Roman" w:cs="Times New Roman"/>
          <w:color w:val="000000"/>
          <w:sz w:val="18"/>
          <w:szCs w:val="18"/>
        </w:rPr>
        <w:t>Bhat</w:t>
      </w:r>
      <w:proofErr w:type="spellEnd"/>
      <w:r w:rsidRPr="00042585">
        <w:rPr>
          <w:rFonts w:ascii="Times New Roman" w:hAnsi="Times New Roman" w:cs="Times New Roman"/>
          <w:color w:val="000000"/>
          <w:sz w:val="18"/>
          <w:szCs w:val="18"/>
        </w:rPr>
        <w:t xml:space="preserve"> (38) of </w:t>
      </w:r>
      <w:proofErr w:type="spellStart"/>
      <w:r w:rsidRPr="00042585">
        <w:rPr>
          <w:rFonts w:ascii="Times New Roman" w:hAnsi="Times New Roman" w:cs="Times New Roman"/>
          <w:color w:val="000000"/>
          <w:sz w:val="18"/>
          <w:szCs w:val="18"/>
        </w:rPr>
        <w:t>Sugan</w:t>
      </w:r>
      <w:proofErr w:type="spellEnd"/>
      <w:r w:rsidRPr="00042585">
        <w:rPr>
          <w:rFonts w:ascii="Times New Roman" w:hAnsi="Times New Roman" w:cs="Times New Roman"/>
          <w:color w:val="000000"/>
          <w:sz w:val="18"/>
          <w:szCs w:val="18"/>
        </w:rPr>
        <w:t>, belonging to PDP, was coming back from his orchard when gunmen opened fire at him. In a separate incident, a Junior Commissioned Officer (JCO) of the Army was injured in an IED blast near the Line of Control (</w:t>
      </w:r>
      <w:proofErr w:type="spellStart"/>
      <w:r w:rsidRPr="00042585">
        <w:rPr>
          <w:rFonts w:ascii="Times New Roman" w:hAnsi="Times New Roman" w:cs="Times New Roman"/>
          <w:color w:val="000000"/>
          <w:sz w:val="18"/>
          <w:szCs w:val="18"/>
        </w:rPr>
        <w:t>LoC</w:t>
      </w:r>
      <w:proofErr w:type="spellEnd"/>
      <w:r w:rsidRPr="00042585">
        <w:rPr>
          <w:rFonts w:ascii="Times New Roman" w:hAnsi="Times New Roman" w:cs="Times New Roman"/>
          <w:color w:val="000000"/>
          <w:sz w:val="18"/>
          <w:szCs w:val="18"/>
        </w:rPr>
        <w:t xml:space="preserve">) in </w:t>
      </w:r>
      <w:proofErr w:type="spellStart"/>
      <w:r w:rsidRPr="00042585">
        <w:rPr>
          <w:rFonts w:ascii="Times New Roman" w:hAnsi="Times New Roman" w:cs="Times New Roman"/>
          <w:color w:val="000000"/>
          <w:sz w:val="18"/>
          <w:szCs w:val="18"/>
        </w:rPr>
        <w:t>Gambir</w:t>
      </w:r>
      <w:proofErr w:type="spellEnd"/>
      <w:r w:rsidRPr="00042585">
        <w:rPr>
          <w:rFonts w:ascii="Times New Roman" w:hAnsi="Times New Roman" w:cs="Times New Roman"/>
          <w:color w:val="000000"/>
          <w:sz w:val="18"/>
          <w:szCs w:val="18"/>
        </w:rPr>
        <w:t xml:space="preserve"> sector of </w:t>
      </w:r>
      <w:proofErr w:type="spellStart"/>
      <w:r w:rsidRPr="00042585">
        <w:rPr>
          <w:rFonts w:ascii="Times New Roman" w:hAnsi="Times New Roman" w:cs="Times New Roman"/>
          <w:color w:val="000000"/>
          <w:sz w:val="18"/>
          <w:szCs w:val="18"/>
        </w:rPr>
        <w:t>Rajouri</w:t>
      </w:r>
      <w:proofErr w:type="spellEnd"/>
      <w:r w:rsidRPr="00042585">
        <w:rPr>
          <w:rFonts w:ascii="Times New Roman" w:hAnsi="Times New Roman" w:cs="Times New Roman"/>
          <w:color w:val="000000"/>
          <w:sz w:val="18"/>
          <w:szCs w:val="18"/>
        </w:rPr>
        <w:t>.</w:t>
      </w:r>
    </w:p>
    <w:p w:rsidR="00F47D84" w:rsidRPr="00042585" w:rsidRDefault="00F47D84" w:rsidP="00F47D84">
      <w:pPr>
        <w:pStyle w:val="NoSpacing"/>
        <w:jc w:val="both"/>
        <w:rPr>
          <w:rFonts w:ascii="Times New Roman" w:hAnsi="Times New Roman" w:cs="Times New Roman"/>
          <w:color w:val="000000"/>
          <w:sz w:val="18"/>
          <w:szCs w:val="18"/>
        </w:rPr>
      </w:pPr>
      <w:r w:rsidRPr="00042585">
        <w:rPr>
          <w:rFonts w:ascii="Times New Roman" w:hAnsi="Times New Roman" w:cs="Times New Roman"/>
          <w:color w:val="000000"/>
          <w:sz w:val="18"/>
          <w:szCs w:val="18"/>
        </w:rPr>
        <w:t xml:space="preserve">As per Defense officials, the explosion occurred at around 10.25 in the morning near Chill post of </w:t>
      </w:r>
      <w:proofErr w:type="spellStart"/>
      <w:r w:rsidRPr="00042585">
        <w:rPr>
          <w:rFonts w:ascii="Times New Roman" w:hAnsi="Times New Roman" w:cs="Times New Roman"/>
          <w:color w:val="000000"/>
          <w:sz w:val="18"/>
          <w:szCs w:val="18"/>
        </w:rPr>
        <w:t>Tarkundi</w:t>
      </w:r>
      <w:proofErr w:type="spellEnd"/>
      <w:r w:rsidRPr="00042585">
        <w:rPr>
          <w:rFonts w:ascii="Times New Roman" w:hAnsi="Times New Roman" w:cs="Times New Roman"/>
          <w:color w:val="000000"/>
          <w:sz w:val="18"/>
          <w:szCs w:val="18"/>
        </w:rPr>
        <w:t xml:space="preserve"> forward sector, leaving the JCO injured. </w:t>
      </w:r>
    </w:p>
    <w:p w:rsidR="00F47D84" w:rsidRPr="00042585" w:rsidRDefault="00F47D84" w:rsidP="00F47D84">
      <w:pPr>
        <w:pStyle w:val="NoSpacing"/>
        <w:jc w:val="both"/>
        <w:rPr>
          <w:rFonts w:ascii="Times New Roman" w:hAnsi="Times New Roman" w:cs="Times New Roman"/>
          <w:color w:val="000000"/>
          <w:sz w:val="18"/>
          <w:szCs w:val="18"/>
        </w:rPr>
      </w:pPr>
      <w:r w:rsidRPr="00042585">
        <w:rPr>
          <w:rFonts w:ascii="Times New Roman" w:hAnsi="Times New Roman" w:cs="Times New Roman"/>
          <w:b/>
          <w:color w:val="000000"/>
          <w:sz w:val="18"/>
          <w:szCs w:val="18"/>
        </w:rPr>
        <w:t>Dec 02</w:t>
      </w:r>
      <w:r w:rsidRPr="00042585">
        <w:rPr>
          <w:rFonts w:ascii="Times New Roman" w:hAnsi="Times New Roman" w:cs="Times New Roman"/>
          <w:color w:val="000000"/>
          <w:sz w:val="18"/>
          <w:szCs w:val="18"/>
        </w:rPr>
        <w:t>:</w:t>
      </w:r>
      <w:r w:rsidRPr="00042585">
        <w:rPr>
          <w:rFonts w:ascii="Times New Roman" w:hAnsi="Times New Roman" w:cs="Times New Roman"/>
          <w:sz w:val="18"/>
          <w:szCs w:val="18"/>
        </w:rPr>
        <w:t xml:space="preserve"> </w:t>
      </w:r>
      <w:r w:rsidRPr="00042585">
        <w:rPr>
          <w:rFonts w:ascii="Times New Roman" w:hAnsi="Times New Roman" w:cs="Times New Roman"/>
          <w:color w:val="000000"/>
          <w:sz w:val="18"/>
          <w:szCs w:val="18"/>
        </w:rPr>
        <w:t xml:space="preserve">Five militants and a Junior Commissioned Officer of Army were killed and three soldiers injured in an encounter at LOC in </w:t>
      </w:r>
      <w:proofErr w:type="spellStart"/>
      <w:r w:rsidRPr="00042585">
        <w:rPr>
          <w:rFonts w:ascii="Times New Roman" w:hAnsi="Times New Roman" w:cs="Times New Roman"/>
          <w:color w:val="000000"/>
          <w:sz w:val="18"/>
          <w:szCs w:val="18"/>
        </w:rPr>
        <w:t>Nowgam</w:t>
      </w:r>
      <w:proofErr w:type="spellEnd"/>
      <w:r w:rsidRPr="00042585">
        <w:rPr>
          <w:rFonts w:ascii="Times New Roman" w:hAnsi="Times New Roman" w:cs="Times New Roman"/>
          <w:color w:val="000000"/>
          <w:sz w:val="18"/>
          <w:szCs w:val="18"/>
        </w:rPr>
        <w:t xml:space="preserve"> Sector of north Kashmir’s </w:t>
      </w:r>
      <w:proofErr w:type="spellStart"/>
      <w:r w:rsidRPr="00042585">
        <w:rPr>
          <w:rFonts w:ascii="Times New Roman" w:hAnsi="Times New Roman" w:cs="Times New Roman"/>
          <w:color w:val="000000"/>
          <w:sz w:val="18"/>
          <w:szCs w:val="18"/>
        </w:rPr>
        <w:t>Handwara</w:t>
      </w:r>
      <w:proofErr w:type="spellEnd"/>
      <w:r w:rsidRPr="00042585">
        <w:rPr>
          <w:rFonts w:ascii="Times New Roman" w:hAnsi="Times New Roman" w:cs="Times New Roman"/>
          <w:color w:val="000000"/>
          <w:sz w:val="18"/>
          <w:szCs w:val="18"/>
        </w:rPr>
        <w:t xml:space="preserve"> </w:t>
      </w:r>
      <w:proofErr w:type="spellStart"/>
      <w:r w:rsidRPr="00042585">
        <w:rPr>
          <w:rFonts w:ascii="Times New Roman" w:hAnsi="Times New Roman" w:cs="Times New Roman"/>
          <w:color w:val="000000"/>
          <w:sz w:val="18"/>
          <w:szCs w:val="18"/>
        </w:rPr>
        <w:t>tehsil</w:t>
      </w:r>
      <w:proofErr w:type="spellEnd"/>
      <w:r w:rsidRPr="00042585">
        <w:rPr>
          <w:rFonts w:ascii="Times New Roman" w:hAnsi="Times New Roman" w:cs="Times New Roman"/>
          <w:color w:val="000000"/>
          <w:sz w:val="18"/>
          <w:szCs w:val="18"/>
        </w:rPr>
        <w:t xml:space="preserve">, Army said. One militant is still trapped and the gunfight is on. The slain JCO was identified by Army as </w:t>
      </w:r>
      <w:proofErr w:type="spellStart"/>
      <w:r w:rsidRPr="00042585">
        <w:rPr>
          <w:rFonts w:ascii="Times New Roman" w:hAnsi="Times New Roman" w:cs="Times New Roman"/>
          <w:color w:val="000000"/>
          <w:sz w:val="18"/>
          <w:szCs w:val="18"/>
        </w:rPr>
        <w:t>Subedar</w:t>
      </w:r>
      <w:proofErr w:type="spellEnd"/>
      <w:r w:rsidR="00970544">
        <w:rPr>
          <w:rFonts w:ascii="Times New Roman" w:hAnsi="Times New Roman" w:cs="Times New Roman"/>
          <w:color w:val="000000"/>
          <w:sz w:val="18"/>
          <w:szCs w:val="18"/>
        </w:rPr>
        <w:t xml:space="preserve"> </w:t>
      </w:r>
      <w:proofErr w:type="spellStart"/>
      <w:r w:rsidRPr="00042585">
        <w:rPr>
          <w:rFonts w:ascii="Times New Roman" w:hAnsi="Times New Roman" w:cs="Times New Roman"/>
          <w:color w:val="000000"/>
          <w:sz w:val="18"/>
          <w:szCs w:val="18"/>
        </w:rPr>
        <w:t>Vardhan</w:t>
      </w:r>
      <w:proofErr w:type="spellEnd"/>
      <w:r w:rsidRPr="00042585">
        <w:rPr>
          <w:rFonts w:ascii="Times New Roman" w:hAnsi="Times New Roman" w:cs="Times New Roman"/>
          <w:color w:val="000000"/>
          <w:sz w:val="18"/>
          <w:szCs w:val="18"/>
        </w:rPr>
        <w:t xml:space="preserve">. The slain militants were not identified. </w:t>
      </w:r>
    </w:p>
    <w:p w:rsidR="00F47D84" w:rsidRPr="00042585" w:rsidRDefault="00F47D84" w:rsidP="00F47D84">
      <w:pPr>
        <w:pStyle w:val="NoSpacing"/>
        <w:jc w:val="both"/>
        <w:rPr>
          <w:rFonts w:ascii="Times New Roman" w:hAnsi="Times New Roman" w:cs="Times New Roman"/>
          <w:color w:val="000000"/>
          <w:sz w:val="18"/>
          <w:szCs w:val="18"/>
        </w:rPr>
      </w:pPr>
      <w:r w:rsidRPr="00042585">
        <w:rPr>
          <w:rFonts w:ascii="Times New Roman" w:hAnsi="Times New Roman" w:cs="Times New Roman"/>
          <w:b/>
          <w:color w:val="000000"/>
          <w:sz w:val="18"/>
          <w:szCs w:val="18"/>
        </w:rPr>
        <w:t>Dec 03</w:t>
      </w:r>
      <w:r w:rsidRPr="00042585">
        <w:rPr>
          <w:rFonts w:ascii="Times New Roman" w:hAnsi="Times New Roman" w:cs="Times New Roman"/>
          <w:color w:val="000000"/>
          <w:sz w:val="18"/>
          <w:szCs w:val="18"/>
        </w:rPr>
        <w:t>:</w:t>
      </w:r>
      <w:r w:rsidRPr="00042585">
        <w:rPr>
          <w:rFonts w:ascii="Times New Roman" w:hAnsi="Times New Roman" w:cs="Times New Roman"/>
          <w:sz w:val="18"/>
          <w:szCs w:val="18"/>
        </w:rPr>
        <w:t xml:space="preserve"> With the killing of another militant in </w:t>
      </w:r>
      <w:r w:rsidRPr="00042585">
        <w:rPr>
          <w:rFonts w:ascii="Times New Roman" w:hAnsi="Times New Roman" w:cs="Times New Roman"/>
          <w:color w:val="000000"/>
          <w:sz w:val="18"/>
          <w:szCs w:val="18"/>
        </w:rPr>
        <w:t xml:space="preserve">an encounter at LOC in </w:t>
      </w:r>
      <w:proofErr w:type="spellStart"/>
      <w:r w:rsidRPr="00042585">
        <w:rPr>
          <w:rFonts w:ascii="Times New Roman" w:hAnsi="Times New Roman" w:cs="Times New Roman"/>
          <w:color w:val="000000"/>
          <w:sz w:val="18"/>
          <w:szCs w:val="18"/>
        </w:rPr>
        <w:t>Nowgam</w:t>
      </w:r>
      <w:proofErr w:type="spellEnd"/>
      <w:r w:rsidRPr="00042585">
        <w:rPr>
          <w:rFonts w:ascii="Times New Roman" w:hAnsi="Times New Roman" w:cs="Times New Roman"/>
          <w:color w:val="000000"/>
          <w:sz w:val="18"/>
          <w:szCs w:val="18"/>
        </w:rPr>
        <w:t xml:space="preserve"> Sector of north Kashmir’s </w:t>
      </w:r>
      <w:proofErr w:type="spellStart"/>
      <w:r w:rsidRPr="00042585">
        <w:rPr>
          <w:rFonts w:ascii="Times New Roman" w:hAnsi="Times New Roman" w:cs="Times New Roman"/>
          <w:color w:val="000000"/>
          <w:sz w:val="18"/>
          <w:szCs w:val="18"/>
        </w:rPr>
        <w:t>Handwara</w:t>
      </w:r>
      <w:proofErr w:type="spellEnd"/>
      <w:r w:rsidRPr="00042585">
        <w:rPr>
          <w:rFonts w:ascii="Times New Roman" w:hAnsi="Times New Roman" w:cs="Times New Roman"/>
          <w:color w:val="000000"/>
          <w:sz w:val="18"/>
          <w:szCs w:val="18"/>
        </w:rPr>
        <w:t xml:space="preserve"> </w:t>
      </w:r>
      <w:proofErr w:type="spellStart"/>
      <w:r w:rsidRPr="00042585">
        <w:rPr>
          <w:rFonts w:ascii="Times New Roman" w:hAnsi="Times New Roman" w:cs="Times New Roman"/>
          <w:color w:val="000000"/>
          <w:sz w:val="18"/>
          <w:szCs w:val="18"/>
        </w:rPr>
        <w:t>tehsil</w:t>
      </w:r>
      <w:proofErr w:type="spellEnd"/>
      <w:r w:rsidRPr="00042585">
        <w:rPr>
          <w:rFonts w:ascii="Times New Roman" w:hAnsi="Times New Roman" w:cs="Times New Roman"/>
          <w:color w:val="000000"/>
          <w:sz w:val="18"/>
          <w:szCs w:val="18"/>
        </w:rPr>
        <w:t xml:space="preserve"> the killing toll reaches seven persons. While a Central Reserve Police Force man died while seven persons—two civilians, three CRPF men and two policemen—were injured in a suspected militant attack in </w:t>
      </w:r>
      <w:proofErr w:type="spellStart"/>
      <w:r w:rsidRPr="00042585">
        <w:rPr>
          <w:rFonts w:ascii="Times New Roman" w:hAnsi="Times New Roman" w:cs="Times New Roman"/>
          <w:color w:val="000000"/>
          <w:sz w:val="18"/>
          <w:szCs w:val="18"/>
        </w:rPr>
        <w:t>Pulwama</w:t>
      </w:r>
      <w:proofErr w:type="spellEnd"/>
      <w:r w:rsidRPr="00042585">
        <w:rPr>
          <w:rFonts w:ascii="Times New Roman" w:hAnsi="Times New Roman" w:cs="Times New Roman"/>
          <w:color w:val="000000"/>
          <w:sz w:val="18"/>
          <w:szCs w:val="18"/>
        </w:rPr>
        <w:t xml:space="preserve"> district of south Kashmir, police said.</w:t>
      </w:r>
    </w:p>
    <w:p w:rsidR="00AD2476" w:rsidRPr="00042585" w:rsidRDefault="001631ED" w:rsidP="00AD2476">
      <w:pPr>
        <w:pStyle w:val="NoSpacing"/>
        <w:jc w:val="both"/>
        <w:rPr>
          <w:rFonts w:ascii="Times New Roman" w:hAnsi="Times New Roman" w:cs="Times New Roman"/>
          <w:sz w:val="18"/>
          <w:szCs w:val="18"/>
        </w:rPr>
      </w:pPr>
      <w:r w:rsidRPr="00042585">
        <w:rPr>
          <w:rFonts w:ascii="Times New Roman" w:hAnsi="Times New Roman" w:cs="Times New Roman"/>
          <w:b/>
          <w:sz w:val="18"/>
          <w:szCs w:val="18"/>
        </w:rPr>
        <w:t>Dec 04</w:t>
      </w:r>
      <w:r w:rsidRPr="00042585">
        <w:rPr>
          <w:rFonts w:ascii="Times New Roman" w:hAnsi="Times New Roman" w:cs="Times New Roman"/>
          <w:sz w:val="18"/>
          <w:szCs w:val="18"/>
        </w:rPr>
        <w:t>:</w:t>
      </w:r>
      <w:r w:rsidR="00AD2476" w:rsidRPr="00042585">
        <w:rPr>
          <w:rFonts w:ascii="Times New Roman" w:hAnsi="Times New Roman" w:cs="Times New Roman"/>
          <w:sz w:val="18"/>
          <w:szCs w:val="18"/>
        </w:rPr>
        <w:t xml:space="preserve"> A mysterious explosion occurred in </w:t>
      </w:r>
      <w:proofErr w:type="spellStart"/>
      <w:r w:rsidR="00AD2476" w:rsidRPr="00042585">
        <w:rPr>
          <w:rFonts w:ascii="Times New Roman" w:hAnsi="Times New Roman" w:cs="Times New Roman"/>
          <w:sz w:val="18"/>
          <w:szCs w:val="18"/>
        </w:rPr>
        <w:t>Batamaloo</w:t>
      </w:r>
      <w:proofErr w:type="spellEnd"/>
      <w:r w:rsidR="00AD2476" w:rsidRPr="00042585">
        <w:rPr>
          <w:rFonts w:ascii="Times New Roman" w:hAnsi="Times New Roman" w:cs="Times New Roman"/>
          <w:sz w:val="18"/>
          <w:szCs w:val="18"/>
        </w:rPr>
        <w:t xml:space="preserve"> area, damaging windowpanes of a house. Police said that explosion occurred near the house of </w:t>
      </w:r>
      <w:proofErr w:type="spellStart"/>
      <w:r w:rsidR="00AD2476" w:rsidRPr="00042585">
        <w:rPr>
          <w:rFonts w:ascii="Times New Roman" w:hAnsi="Times New Roman" w:cs="Times New Roman"/>
          <w:sz w:val="18"/>
          <w:szCs w:val="18"/>
        </w:rPr>
        <w:t>Javid</w:t>
      </w:r>
      <w:proofErr w:type="spellEnd"/>
      <w:r w:rsidR="00AD2476" w:rsidRPr="00042585">
        <w:rPr>
          <w:rFonts w:ascii="Times New Roman" w:hAnsi="Times New Roman" w:cs="Times New Roman"/>
          <w:sz w:val="18"/>
          <w:szCs w:val="18"/>
        </w:rPr>
        <w:t xml:space="preserve"> </w:t>
      </w:r>
      <w:proofErr w:type="spellStart"/>
      <w:r w:rsidR="00AD2476" w:rsidRPr="00042585">
        <w:rPr>
          <w:rFonts w:ascii="Times New Roman" w:hAnsi="Times New Roman" w:cs="Times New Roman"/>
          <w:sz w:val="18"/>
          <w:szCs w:val="18"/>
        </w:rPr>
        <w:t>Karra</w:t>
      </w:r>
      <w:proofErr w:type="spellEnd"/>
      <w:r w:rsidR="00AD2476" w:rsidRPr="00042585">
        <w:rPr>
          <w:rFonts w:ascii="Times New Roman" w:hAnsi="Times New Roman" w:cs="Times New Roman"/>
          <w:sz w:val="18"/>
          <w:szCs w:val="18"/>
        </w:rPr>
        <w:t>, located in the vicinity of Bus Stand, damaging its windowpanes and creating panic in the area.</w:t>
      </w:r>
    </w:p>
    <w:p w:rsidR="00A74967" w:rsidRDefault="001631ED" w:rsidP="00E77D47">
      <w:pPr>
        <w:pStyle w:val="NoSpacing"/>
        <w:jc w:val="both"/>
        <w:rPr>
          <w:rFonts w:ascii="Times New Roman" w:hAnsi="Times New Roman" w:cs="Times New Roman"/>
          <w:sz w:val="18"/>
          <w:szCs w:val="18"/>
        </w:rPr>
      </w:pPr>
      <w:r w:rsidRPr="00042585">
        <w:rPr>
          <w:rFonts w:ascii="Times New Roman" w:hAnsi="Times New Roman" w:cs="Times New Roman"/>
          <w:b/>
          <w:sz w:val="18"/>
          <w:szCs w:val="18"/>
        </w:rPr>
        <w:t xml:space="preserve">Dec 05: </w:t>
      </w:r>
      <w:r w:rsidR="008C232E" w:rsidRPr="008C232E">
        <w:rPr>
          <w:rFonts w:ascii="Times New Roman" w:hAnsi="Times New Roman" w:cs="Times New Roman"/>
          <w:sz w:val="18"/>
          <w:szCs w:val="18"/>
        </w:rPr>
        <w:t>Eight</w:t>
      </w:r>
      <w:r w:rsidR="008C232E">
        <w:rPr>
          <w:rFonts w:ascii="Times New Roman" w:hAnsi="Times New Roman" w:cs="Times New Roman"/>
          <w:b/>
          <w:sz w:val="18"/>
          <w:szCs w:val="18"/>
        </w:rPr>
        <w:t xml:space="preserve"> </w:t>
      </w:r>
      <w:r w:rsidR="00E77D47" w:rsidRPr="00042585">
        <w:rPr>
          <w:rFonts w:ascii="Times New Roman" w:hAnsi="Times New Roman" w:cs="Times New Roman"/>
          <w:sz w:val="18"/>
          <w:szCs w:val="18"/>
        </w:rPr>
        <w:t>Army men, including</w:t>
      </w:r>
      <w:r w:rsidR="003C50A1">
        <w:rPr>
          <w:rFonts w:ascii="Times New Roman" w:hAnsi="Times New Roman" w:cs="Times New Roman"/>
          <w:sz w:val="18"/>
          <w:szCs w:val="18"/>
        </w:rPr>
        <w:t xml:space="preserve"> </w:t>
      </w:r>
      <w:r w:rsidR="003C50A1" w:rsidRPr="003C50A1">
        <w:rPr>
          <w:rFonts w:ascii="Times New Roman" w:hAnsi="Times New Roman" w:cs="Times New Roman"/>
          <w:sz w:val="20"/>
        </w:rPr>
        <w:t xml:space="preserve">lieutenant colonel </w:t>
      </w:r>
      <w:r w:rsidR="00E77D47" w:rsidRPr="003C50A1">
        <w:rPr>
          <w:rFonts w:ascii="Times New Roman" w:hAnsi="Times New Roman" w:cs="Times New Roman"/>
          <w:sz w:val="16"/>
          <w:szCs w:val="18"/>
        </w:rPr>
        <w:t xml:space="preserve">a </w:t>
      </w:r>
      <w:r w:rsidR="00E77D47" w:rsidRPr="00042585">
        <w:rPr>
          <w:rFonts w:ascii="Times New Roman" w:hAnsi="Times New Roman" w:cs="Times New Roman"/>
          <w:sz w:val="18"/>
          <w:szCs w:val="18"/>
        </w:rPr>
        <w:t>senior officer, t</w:t>
      </w:r>
      <w:r w:rsidR="008C232E">
        <w:rPr>
          <w:rFonts w:ascii="Times New Roman" w:hAnsi="Times New Roman" w:cs="Times New Roman"/>
          <w:sz w:val="18"/>
          <w:szCs w:val="18"/>
        </w:rPr>
        <w:t xml:space="preserve">hree </w:t>
      </w:r>
      <w:r w:rsidR="00E77D47" w:rsidRPr="00042585">
        <w:rPr>
          <w:rFonts w:ascii="Times New Roman" w:hAnsi="Times New Roman" w:cs="Times New Roman"/>
          <w:sz w:val="18"/>
          <w:szCs w:val="18"/>
        </w:rPr>
        <w:t xml:space="preserve">cops and </w:t>
      </w:r>
      <w:r w:rsidR="00755171">
        <w:rPr>
          <w:rFonts w:ascii="Times New Roman" w:hAnsi="Times New Roman" w:cs="Times New Roman"/>
          <w:sz w:val="18"/>
          <w:szCs w:val="18"/>
        </w:rPr>
        <w:t xml:space="preserve">six </w:t>
      </w:r>
      <w:r w:rsidR="00E77D47" w:rsidRPr="00042585">
        <w:rPr>
          <w:rFonts w:ascii="Times New Roman" w:hAnsi="Times New Roman" w:cs="Times New Roman"/>
          <w:sz w:val="18"/>
          <w:szCs w:val="18"/>
        </w:rPr>
        <w:t>militants were killed as heavily armed militants attacked an Army base near the Line of Control (</w:t>
      </w:r>
      <w:proofErr w:type="spellStart"/>
      <w:r w:rsidR="00E77D47" w:rsidRPr="00042585">
        <w:rPr>
          <w:rFonts w:ascii="Times New Roman" w:hAnsi="Times New Roman" w:cs="Times New Roman"/>
          <w:sz w:val="18"/>
          <w:szCs w:val="18"/>
        </w:rPr>
        <w:t>LoC</w:t>
      </w:r>
      <w:proofErr w:type="spellEnd"/>
      <w:r w:rsidR="00E77D47" w:rsidRPr="00042585">
        <w:rPr>
          <w:rFonts w:ascii="Times New Roman" w:hAnsi="Times New Roman" w:cs="Times New Roman"/>
          <w:sz w:val="18"/>
          <w:szCs w:val="18"/>
        </w:rPr>
        <w:t>) in Uri sector of Jammu and Kashmir.  The militant</w:t>
      </w:r>
      <w:r w:rsidR="0049218D" w:rsidRPr="00042585">
        <w:rPr>
          <w:rFonts w:ascii="Times New Roman" w:hAnsi="Times New Roman" w:cs="Times New Roman"/>
          <w:sz w:val="18"/>
          <w:szCs w:val="18"/>
        </w:rPr>
        <w:t>s</w:t>
      </w:r>
      <w:r w:rsidR="00E77D47" w:rsidRPr="00042585">
        <w:rPr>
          <w:rFonts w:ascii="Times New Roman" w:hAnsi="Times New Roman" w:cs="Times New Roman"/>
          <w:sz w:val="18"/>
          <w:szCs w:val="18"/>
        </w:rPr>
        <w:t xml:space="preserve"> were not been identifie</w:t>
      </w:r>
      <w:r w:rsidR="00A74967">
        <w:rPr>
          <w:rFonts w:ascii="Times New Roman" w:hAnsi="Times New Roman" w:cs="Times New Roman"/>
          <w:sz w:val="18"/>
          <w:szCs w:val="18"/>
        </w:rPr>
        <w:t xml:space="preserve">d. In a separate incident, two LET militants were killed in </w:t>
      </w:r>
      <w:r w:rsidR="00637C8E">
        <w:rPr>
          <w:rFonts w:ascii="Times New Roman" w:hAnsi="Times New Roman" w:cs="Times New Roman"/>
          <w:sz w:val="18"/>
          <w:szCs w:val="18"/>
        </w:rPr>
        <w:t>an</w:t>
      </w:r>
      <w:r w:rsidR="00A74967">
        <w:rPr>
          <w:rFonts w:ascii="Times New Roman" w:hAnsi="Times New Roman" w:cs="Times New Roman"/>
          <w:sz w:val="18"/>
          <w:szCs w:val="18"/>
        </w:rPr>
        <w:t xml:space="preserve"> encounter with troopers in </w:t>
      </w:r>
      <w:proofErr w:type="spellStart"/>
      <w:r w:rsidR="00A74967">
        <w:rPr>
          <w:rFonts w:ascii="Times New Roman" w:hAnsi="Times New Roman" w:cs="Times New Roman"/>
          <w:sz w:val="18"/>
          <w:szCs w:val="18"/>
        </w:rPr>
        <w:t>Soura</w:t>
      </w:r>
      <w:proofErr w:type="spellEnd"/>
      <w:r w:rsidR="00A74967">
        <w:rPr>
          <w:rFonts w:ascii="Times New Roman" w:hAnsi="Times New Roman" w:cs="Times New Roman"/>
          <w:sz w:val="18"/>
          <w:szCs w:val="18"/>
        </w:rPr>
        <w:t xml:space="preserve"> area of Srinagar district. One of the slain militants had been identified by IGP as </w:t>
      </w:r>
      <w:proofErr w:type="spellStart"/>
      <w:r w:rsidR="00A74967" w:rsidRPr="00A74967">
        <w:rPr>
          <w:rFonts w:ascii="Times New Roman" w:hAnsi="Times New Roman" w:cs="Times New Roman"/>
          <w:sz w:val="18"/>
          <w:szCs w:val="18"/>
        </w:rPr>
        <w:t>Qari</w:t>
      </w:r>
      <w:proofErr w:type="spellEnd"/>
      <w:r w:rsidR="00A74967" w:rsidRPr="00A74967">
        <w:rPr>
          <w:rFonts w:ascii="Times New Roman" w:hAnsi="Times New Roman" w:cs="Times New Roman"/>
          <w:sz w:val="18"/>
          <w:szCs w:val="18"/>
        </w:rPr>
        <w:t xml:space="preserve"> </w:t>
      </w:r>
      <w:proofErr w:type="spellStart"/>
      <w:r w:rsidR="00A74967" w:rsidRPr="00A74967">
        <w:rPr>
          <w:rFonts w:ascii="Times New Roman" w:hAnsi="Times New Roman" w:cs="Times New Roman"/>
          <w:sz w:val="18"/>
          <w:szCs w:val="18"/>
        </w:rPr>
        <w:t>Asrar</w:t>
      </w:r>
      <w:proofErr w:type="spellEnd"/>
      <w:r w:rsidR="00A74967" w:rsidRPr="00A74967">
        <w:rPr>
          <w:rFonts w:ascii="Times New Roman" w:hAnsi="Times New Roman" w:cs="Times New Roman"/>
          <w:sz w:val="18"/>
          <w:szCs w:val="18"/>
        </w:rPr>
        <w:t xml:space="preserve">, District Commander of </w:t>
      </w:r>
      <w:proofErr w:type="spellStart"/>
      <w:r w:rsidR="00A74967" w:rsidRPr="00A74967">
        <w:rPr>
          <w:rFonts w:ascii="Times New Roman" w:hAnsi="Times New Roman" w:cs="Times New Roman"/>
          <w:sz w:val="18"/>
          <w:szCs w:val="18"/>
        </w:rPr>
        <w:t>Lashker</w:t>
      </w:r>
      <w:proofErr w:type="spellEnd"/>
      <w:r w:rsidR="00A74967" w:rsidRPr="00A74967">
        <w:rPr>
          <w:rFonts w:ascii="Times New Roman" w:hAnsi="Times New Roman" w:cs="Times New Roman"/>
          <w:sz w:val="18"/>
          <w:szCs w:val="18"/>
        </w:rPr>
        <w:t>-I-</w:t>
      </w:r>
      <w:proofErr w:type="spellStart"/>
      <w:r w:rsidR="00A74967" w:rsidRPr="00A74967">
        <w:rPr>
          <w:rFonts w:ascii="Times New Roman" w:hAnsi="Times New Roman" w:cs="Times New Roman"/>
          <w:sz w:val="18"/>
          <w:szCs w:val="18"/>
        </w:rPr>
        <w:t>Toiba</w:t>
      </w:r>
      <w:proofErr w:type="spellEnd"/>
      <w:r w:rsidR="00A74967" w:rsidRPr="00A74967">
        <w:rPr>
          <w:rFonts w:ascii="Times New Roman" w:hAnsi="Times New Roman" w:cs="Times New Roman"/>
          <w:sz w:val="18"/>
          <w:szCs w:val="18"/>
        </w:rPr>
        <w:t xml:space="preserve">. </w:t>
      </w:r>
      <w:r w:rsidR="00A74967">
        <w:rPr>
          <w:rFonts w:ascii="Times New Roman" w:hAnsi="Times New Roman" w:cs="Times New Roman"/>
          <w:sz w:val="18"/>
          <w:szCs w:val="18"/>
        </w:rPr>
        <w:t xml:space="preserve">In a different incident two civilians identified as </w:t>
      </w:r>
      <w:proofErr w:type="spellStart"/>
      <w:r w:rsidR="00245C8F" w:rsidRPr="00245C8F">
        <w:rPr>
          <w:rFonts w:ascii="Times New Roman" w:hAnsi="Times New Roman" w:cs="Times New Roman"/>
          <w:sz w:val="18"/>
          <w:szCs w:val="18"/>
        </w:rPr>
        <w:t>Ghula</w:t>
      </w:r>
      <w:r w:rsidR="00A96D6D">
        <w:rPr>
          <w:rFonts w:ascii="Times New Roman" w:hAnsi="Times New Roman" w:cs="Times New Roman"/>
          <w:sz w:val="18"/>
          <w:szCs w:val="18"/>
        </w:rPr>
        <w:t>m</w:t>
      </w:r>
      <w:proofErr w:type="spellEnd"/>
      <w:r w:rsidR="00245C8F" w:rsidRPr="00245C8F">
        <w:rPr>
          <w:rFonts w:ascii="Times New Roman" w:hAnsi="Times New Roman" w:cs="Times New Roman"/>
          <w:sz w:val="18"/>
          <w:szCs w:val="18"/>
        </w:rPr>
        <w:t xml:space="preserve"> Hassan </w:t>
      </w:r>
      <w:proofErr w:type="spellStart"/>
      <w:r w:rsidR="00245C8F" w:rsidRPr="00245C8F">
        <w:rPr>
          <w:rFonts w:ascii="Times New Roman" w:hAnsi="Times New Roman" w:cs="Times New Roman"/>
          <w:sz w:val="18"/>
          <w:szCs w:val="18"/>
        </w:rPr>
        <w:t>Gojri</w:t>
      </w:r>
      <w:proofErr w:type="spellEnd"/>
      <w:r w:rsidR="00245C8F" w:rsidRPr="00245C8F">
        <w:rPr>
          <w:rFonts w:ascii="Times New Roman" w:hAnsi="Times New Roman" w:cs="Times New Roman"/>
          <w:sz w:val="18"/>
          <w:szCs w:val="18"/>
        </w:rPr>
        <w:t xml:space="preserve"> (60) son of Muhammad Abdullah of </w:t>
      </w:r>
      <w:proofErr w:type="spellStart"/>
      <w:r w:rsidR="00245C8F" w:rsidRPr="00245C8F">
        <w:rPr>
          <w:rFonts w:ascii="Times New Roman" w:hAnsi="Times New Roman" w:cs="Times New Roman"/>
          <w:sz w:val="18"/>
          <w:szCs w:val="18"/>
        </w:rPr>
        <w:t>Zajikhud</w:t>
      </w:r>
      <w:proofErr w:type="spellEnd"/>
      <w:r w:rsidR="00245C8F" w:rsidRPr="00245C8F">
        <w:rPr>
          <w:rFonts w:ascii="Times New Roman" w:hAnsi="Times New Roman" w:cs="Times New Roman"/>
          <w:sz w:val="18"/>
          <w:szCs w:val="18"/>
        </w:rPr>
        <w:t xml:space="preserve"> </w:t>
      </w:r>
      <w:proofErr w:type="spellStart"/>
      <w:r w:rsidR="00245C8F" w:rsidRPr="00245C8F">
        <w:rPr>
          <w:rFonts w:ascii="Times New Roman" w:hAnsi="Times New Roman" w:cs="Times New Roman"/>
          <w:sz w:val="18"/>
          <w:szCs w:val="18"/>
        </w:rPr>
        <w:t>Tral</w:t>
      </w:r>
      <w:proofErr w:type="spellEnd"/>
      <w:r w:rsidR="00245C8F" w:rsidRPr="00245C8F">
        <w:rPr>
          <w:rFonts w:ascii="Times New Roman" w:hAnsi="Times New Roman" w:cs="Times New Roman"/>
          <w:sz w:val="18"/>
          <w:szCs w:val="18"/>
        </w:rPr>
        <w:t xml:space="preserve"> and Muhammad </w:t>
      </w:r>
      <w:proofErr w:type="spellStart"/>
      <w:r w:rsidR="00245C8F" w:rsidRPr="00245C8F">
        <w:rPr>
          <w:rFonts w:ascii="Times New Roman" w:hAnsi="Times New Roman" w:cs="Times New Roman"/>
          <w:sz w:val="18"/>
          <w:szCs w:val="18"/>
        </w:rPr>
        <w:t>Shafi</w:t>
      </w:r>
      <w:proofErr w:type="spellEnd"/>
      <w:r w:rsidR="00245C8F" w:rsidRPr="00245C8F">
        <w:rPr>
          <w:rFonts w:ascii="Times New Roman" w:hAnsi="Times New Roman" w:cs="Times New Roman"/>
          <w:sz w:val="18"/>
          <w:szCs w:val="18"/>
        </w:rPr>
        <w:t xml:space="preserve"> </w:t>
      </w:r>
      <w:proofErr w:type="spellStart"/>
      <w:r w:rsidR="00245C8F" w:rsidRPr="00245C8F">
        <w:rPr>
          <w:rFonts w:ascii="Times New Roman" w:hAnsi="Times New Roman" w:cs="Times New Roman"/>
          <w:sz w:val="18"/>
          <w:szCs w:val="18"/>
        </w:rPr>
        <w:t>Gojar</w:t>
      </w:r>
      <w:proofErr w:type="spellEnd"/>
      <w:r w:rsidR="00245C8F" w:rsidRPr="00245C8F">
        <w:rPr>
          <w:rFonts w:ascii="Times New Roman" w:hAnsi="Times New Roman" w:cs="Times New Roman"/>
          <w:sz w:val="18"/>
          <w:szCs w:val="18"/>
        </w:rPr>
        <w:t xml:space="preserve"> (27) son of Muhammad Jamal of </w:t>
      </w:r>
      <w:proofErr w:type="spellStart"/>
      <w:r w:rsidR="00245C8F" w:rsidRPr="00245C8F">
        <w:rPr>
          <w:rFonts w:ascii="Times New Roman" w:hAnsi="Times New Roman" w:cs="Times New Roman"/>
          <w:sz w:val="18"/>
          <w:szCs w:val="18"/>
        </w:rPr>
        <w:t>Dodhmarg</w:t>
      </w:r>
      <w:proofErr w:type="spellEnd"/>
      <w:r w:rsidR="00245C8F">
        <w:rPr>
          <w:rFonts w:ascii="Times New Roman" w:hAnsi="Times New Roman" w:cs="Times New Roman"/>
          <w:sz w:val="18"/>
          <w:szCs w:val="18"/>
        </w:rPr>
        <w:t xml:space="preserve"> were killed and 11 persons injured when a grenade explosion in </w:t>
      </w:r>
      <w:proofErr w:type="spellStart"/>
      <w:r w:rsidR="00245C8F">
        <w:rPr>
          <w:rFonts w:ascii="Times New Roman" w:hAnsi="Times New Roman" w:cs="Times New Roman"/>
          <w:sz w:val="18"/>
          <w:szCs w:val="18"/>
        </w:rPr>
        <w:t>Tral</w:t>
      </w:r>
      <w:proofErr w:type="spellEnd"/>
      <w:r w:rsidR="00245C8F">
        <w:rPr>
          <w:rFonts w:ascii="Times New Roman" w:hAnsi="Times New Roman" w:cs="Times New Roman"/>
          <w:sz w:val="18"/>
          <w:szCs w:val="18"/>
        </w:rPr>
        <w:t xml:space="preserve"> area of </w:t>
      </w:r>
      <w:proofErr w:type="spellStart"/>
      <w:r w:rsidR="00245C8F">
        <w:rPr>
          <w:rFonts w:ascii="Times New Roman" w:hAnsi="Times New Roman" w:cs="Times New Roman"/>
          <w:sz w:val="18"/>
          <w:szCs w:val="18"/>
        </w:rPr>
        <w:t>Pulwama</w:t>
      </w:r>
      <w:proofErr w:type="spellEnd"/>
      <w:r w:rsidR="00245C8F">
        <w:rPr>
          <w:rFonts w:ascii="Times New Roman" w:hAnsi="Times New Roman" w:cs="Times New Roman"/>
          <w:sz w:val="18"/>
          <w:szCs w:val="18"/>
        </w:rPr>
        <w:t xml:space="preserve"> district. Police blamed militants for carrying the attack </w:t>
      </w:r>
      <w:r w:rsidR="00A74967">
        <w:rPr>
          <w:rFonts w:ascii="Times New Roman" w:hAnsi="Times New Roman" w:cs="Times New Roman"/>
          <w:sz w:val="18"/>
          <w:szCs w:val="18"/>
        </w:rPr>
        <w:t xml:space="preserve"> </w:t>
      </w:r>
    </w:p>
    <w:p w:rsidR="00164014" w:rsidRDefault="00F24D8F" w:rsidP="00E77D47">
      <w:pPr>
        <w:pStyle w:val="NoSpacing"/>
        <w:jc w:val="both"/>
        <w:rPr>
          <w:rFonts w:ascii="Times New Roman" w:hAnsi="Times New Roman" w:cs="Times New Roman"/>
          <w:sz w:val="18"/>
          <w:szCs w:val="18"/>
        </w:rPr>
      </w:pPr>
      <w:r w:rsidRPr="00F24D8F">
        <w:rPr>
          <w:rFonts w:ascii="Times New Roman" w:hAnsi="Times New Roman" w:cs="Times New Roman"/>
          <w:b/>
          <w:sz w:val="18"/>
          <w:szCs w:val="18"/>
        </w:rPr>
        <w:t>Dec 06</w:t>
      </w:r>
      <w:r>
        <w:rPr>
          <w:rFonts w:ascii="Times New Roman" w:hAnsi="Times New Roman" w:cs="Times New Roman"/>
          <w:sz w:val="18"/>
          <w:szCs w:val="18"/>
        </w:rPr>
        <w:t>:</w:t>
      </w:r>
    </w:p>
    <w:p w:rsidR="00FD2A21" w:rsidRDefault="00F24D8F" w:rsidP="00FD2A21">
      <w:pPr>
        <w:pStyle w:val="NoSpacing"/>
        <w:jc w:val="both"/>
        <w:rPr>
          <w:rFonts w:ascii="Times New Roman" w:hAnsi="Times New Roman" w:cs="Times New Roman"/>
          <w:sz w:val="18"/>
          <w:szCs w:val="18"/>
        </w:rPr>
      </w:pPr>
      <w:r w:rsidRPr="00F24D8F">
        <w:rPr>
          <w:rFonts w:ascii="Times New Roman" w:hAnsi="Times New Roman" w:cs="Times New Roman"/>
          <w:b/>
          <w:sz w:val="18"/>
          <w:szCs w:val="18"/>
        </w:rPr>
        <w:t>Dec 07</w:t>
      </w:r>
      <w:r>
        <w:rPr>
          <w:rFonts w:ascii="Times New Roman" w:hAnsi="Times New Roman" w:cs="Times New Roman"/>
          <w:sz w:val="18"/>
          <w:szCs w:val="18"/>
        </w:rPr>
        <w:t>:</w:t>
      </w:r>
      <w:r w:rsidR="00FD2A21" w:rsidRPr="00FD2A21">
        <w:rPr>
          <w:rFonts w:ascii="Times New Roman" w:hAnsi="Times New Roman" w:cs="Times New Roman"/>
          <w:sz w:val="18"/>
          <w:szCs w:val="18"/>
        </w:rPr>
        <w:t xml:space="preserve"> </w:t>
      </w:r>
      <w:r w:rsidR="00FD2A21">
        <w:rPr>
          <w:rFonts w:ascii="Times New Roman" w:hAnsi="Times New Roman" w:cs="Times New Roman"/>
          <w:sz w:val="18"/>
          <w:szCs w:val="18"/>
        </w:rPr>
        <w:t xml:space="preserve">One CISF personnel got injured when suspected militants tossed a hand grenade at a School at </w:t>
      </w:r>
      <w:proofErr w:type="spellStart"/>
      <w:r w:rsidR="00FD2A21">
        <w:rPr>
          <w:rFonts w:ascii="Times New Roman" w:hAnsi="Times New Roman" w:cs="Times New Roman"/>
          <w:sz w:val="18"/>
          <w:szCs w:val="18"/>
        </w:rPr>
        <w:t>Tral</w:t>
      </w:r>
      <w:proofErr w:type="spellEnd"/>
      <w:r w:rsidR="00FD2A21">
        <w:rPr>
          <w:rFonts w:ascii="Times New Roman" w:hAnsi="Times New Roman" w:cs="Times New Roman"/>
          <w:sz w:val="18"/>
          <w:szCs w:val="18"/>
        </w:rPr>
        <w:t xml:space="preserve"> area of South Kashmir’s </w:t>
      </w:r>
      <w:proofErr w:type="spellStart"/>
      <w:r w:rsidR="00FD2A21">
        <w:rPr>
          <w:rFonts w:ascii="Times New Roman" w:hAnsi="Times New Roman" w:cs="Times New Roman"/>
          <w:sz w:val="18"/>
          <w:szCs w:val="18"/>
        </w:rPr>
        <w:t>Pulwama</w:t>
      </w:r>
      <w:proofErr w:type="spellEnd"/>
      <w:r w:rsidR="00FD2A21">
        <w:rPr>
          <w:rFonts w:ascii="Times New Roman" w:hAnsi="Times New Roman" w:cs="Times New Roman"/>
          <w:sz w:val="18"/>
          <w:szCs w:val="18"/>
        </w:rPr>
        <w:t xml:space="preserve"> district. </w:t>
      </w:r>
      <w:r w:rsidR="00600985">
        <w:rPr>
          <w:rFonts w:ascii="Times New Roman" w:hAnsi="Times New Roman" w:cs="Times New Roman"/>
          <w:sz w:val="18"/>
          <w:szCs w:val="18"/>
        </w:rPr>
        <w:t xml:space="preserve">While stone pelting by youth at a polling station at </w:t>
      </w:r>
      <w:proofErr w:type="spellStart"/>
      <w:r w:rsidR="00600985">
        <w:rPr>
          <w:rFonts w:ascii="Times New Roman" w:hAnsi="Times New Roman" w:cs="Times New Roman"/>
          <w:sz w:val="18"/>
          <w:szCs w:val="18"/>
        </w:rPr>
        <w:t>Pampore</w:t>
      </w:r>
      <w:proofErr w:type="spellEnd"/>
      <w:r w:rsidR="00600985">
        <w:rPr>
          <w:rFonts w:ascii="Times New Roman" w:hAnsi="Times New Roman" w:cs="Times New Roman"/>
          <w:sz w:val="18"/>
          <w:szCs w:val="18"/>
        </w:rPr>
        <w:t xml:space="preserve"> was reported. </w:t>
      </w:r>
    </w:p>
    <w:p w:rsidR="00F24D8F" w:rsidRDefault="00F24D8F" w:rsidP="00E77D47">
      <w:pPr>
        <w:pStyle w:val="NoSpacing"/>
        <w:jc w:val="both"/>
        <w:rPr>
          <w:rFonts w:ascii="Times New Roman" w:hAnsi="Times New Roman" w:cs="Times New Roman"/>
          <w:sz w:val="18"/>
          <w:szCs w:val="18"/>
        </w:rPr>
      </w:pPr>
      <w:r w:rsidRPr="00F24D8F">
        <w:rPr>
          <w:rFonts w:ascii="Times New Roman" w:hAnsi="Times New Roman" w:cs="Times New Roman"/>
          <w:b/>
          <w:sz w:val="18"/>
          <w:szCs w:val="18"/>
        </w:rPr>
        <w:t>Dec 08</w:t>
      </w:r>
      <w:r>
        <w:rPr>
          <w:rFonts w:ascii="Times New Roman" w:hAnsi="Times New Roman" w:cs="Times New Roman"/>
          <w:sz w:val="18"/>
          <w:szCs w:val="18"/>
        </w:rPr>
        <w:t xml:space="preserve">: No incident of violence reported. </w:t>
      </w:r>
    </w:p>
    <w:p w:rsidR="00137B69" w:rsidRDefault="00F24D8F" w:rsidP="00E77D47">
      <w:pPr>
        <w:pStyle w:val="NoSpacing"/>
        <w:jc w:val="both"/>
        <w:rPr>
          <w:rFonts w:ascii="Times New Roman" w:hAnsi="Times New Roman" w:cs="Times New Roman"/>
          <w:sz w:val="18"/>
          <w:szCs w:val="18"/>
        </w:rPr>
      </w:pPr>
      <w:r w:rsidRPr="00F24D8F">
        <w:rPr>
          <w:rFonts w:ascii="Times New Roman" w:hAnsi="Times New Roman" w:cs="Times New Roman"/>
          <w:b/>
          <w:sz w:val="18"/>
          <w:szCs w:val="18"/>
        </w:rPr>
        <w:t>Dec 09</w:t>
      </w:r>
      <w:r>
        <w:rPr>
          <w:rFonts w:ascii="Times New Roman" w:hAnsi="Times New Roman" w:cs="Times New Roman"/>
          <w:sz w:val="18"/>
          <w:szCs w:val="18"/>
        </w:rPr>
        <w:t>:</w:t>
      </w:r>
      <w:r w:rsidR="002309ED">
        <w:rPr>
          <w:rFonts w:ascii="Times New Roman" w:hAnsi="Times New Roman" w:cs="Times New Roman"/>
          <w:sz w:val="18"/>
          <w:szCs w:val="18"/>
        </w:rPr>
        <w:t xml:space="preserve"> </w:t>
      </w:r>
    </w:p>
    <w:p w:rsidR="00F24D8F" w:rsidRDefault="00F24D8F" w:rsidP="00E77D47">
      <w:pPr>
        <w:pStyle w:val="NoSpacing"/>
        <w:jc w:val="both"/>
        <w:rPr>
          <w:rFonts w:ascii="Times New Roman" w:hAnsi="Times New Roman" w:cs="Times New Roman"/>
          <w:sz w:val="18"/>
          <w:szCs w:val="18"/>
        </w:rPr>
      </w:pPr>
      <w:r w:rsidRPr="00F24D8F">
        <w:rPr>
          <w:rFonts w:ascii="Times New Roman" w:hAnsi="Times New Roman" w:cs="Times New Roman"/>
          <w:b/>
          <w:sz w:val="18"/>
          <w:szCs w:val="18"/>
        </w:rPr>
        <w:t>Dec 10</w:t>
      </w:r>
      <w:r>
        <w:rPr>
          <w:rFonts w:ascii="Times New Roman" w:hAnsi="Times New Roman" w:cs="Times New Roman"/>
          <w:sz w:val="18"/>
          <w:szCs w:val="18"/>
        </w:rPr>
        <w:t>:</w:t>
      </w:r>
    </w:p>
    <w:p w:rsidR="00F429F6" w:rsidRDefault="00F429F6" w:rsidP="00E77D47">
      <w:pPr>
        <w:pStyle w:val="NoSpacing"/>
        <w:jc w:val="both"/>
        <w:rPr>
          <w:rFonts w:ascii="Times New Roman" w:hAnsi="Times New Roman" w:cs="Times New Roman"/>
          <w:sz w:val="18"/>
          <w:szCs w:val="18"/>
        </w:rPr>
      </w:pPr>
      <w:r w:rsidRPr="00F429F6">
        <w:rPr>
          <w:rFonts w:ascii="Times New Roman" w:hAnsi="Times New Roman" w:cs="Times New Roman"/>
          <w:b/>
          <w:sz w:val="18"/>
          <w:szCs w:val="18"/>
        </w:rPr>
        <w:t>Dec 11</w:t>
      </w:r>
      <w:r>
        <w:rPr>
          <w:rFonts w:ascii="Times New Roman" w:hAnsi="Times New Roman" w:cs="Times New Roman"/>
          <w:sz w:val="18"/>
          <w:szCs w:val="18"/>
        </w:rPr>
        <w:t>: Three cops were injured in a grenade explosion in North Ka</w:t>
      </w:r>
      <w:r w:rsidR="00837F10">
        <w:rPr>
          <w:rFonts w:ascii="Times New Roman" w:hAnsi="Times New Roman" w:cs="Times New Roman"/>
          <w:sz w:val="18"/>
          <w:szCs w:val="18"/>
        </w:rPr>
        <w:t>s</w:t>
      </w:r>
      <w:r>
        <w:rPr>
          <w:rFonts w:ascii="Times New Roman" w:hAnsi="Times New Roman" w:cs="Times New Roman"/>
          <w:sz w:val="18"/>
          <w:szCs w:val="18"/>
        </w:rPr>
        <w:t xml:space="preserve">hmir’s </w:t>
      </w:r>
      <w:proofErr w:type="spellStart"/>
      <w:r>
        <w:rPr>
          <w:rFonts w:ascii="Times New Roman" w:hAnsi="Times New Roman" w:cs="Times New Roman"/>
          <w:sz w:val="18"/>
          <w:szCs w:val="18"/>
        </w:rPr>
        <w:t>Anantnag</w:t>
      </w:r>
      <w:proofErr w:type="spellEnd"/>
      <w:r>
        <w:rPr>
          <w:rFonts w:ascii="Times New Roman" w:hAnsi="Times New Roman" w:cs="Times New Roman"/>
          <w:sz w:val="18"/>
          <w:szCs w:val="18"/>
        </w:rPr>
        <w:t xml:space="preserve"> district. </w:t>
      </w:r>
    </w:p>
    <w:p w:rsidR="00637C8E" w:rsidRDefault="00637C8E" w:rsidP="004A2C40">
      <w:pPr>
        <w:pStyle w:val="NoSpacing"/>
        <w:jc w:val="both"/>
        <w:rPr>
          <w:rFonts w:ascii="Times New Roman" w:hAnsi="Times New Roman" w:cs="Times New Roman"/>
          <w:sz w:val="18"/>
          <w:szCs w:val="18"/>
        </w:rPr>
      </w:pPr>
      <w:r w:rsidRPr="00637C8E">
        <w:rPr>
          <w:rFonts w:ascii="Times New Roman" w:hAnsi="Times New Roman" w:cs="Times New Roman"/>
          <w:b/>
          <w:sz w:val="18"/>
          <w:szCs w:val="18"/>
        </w:rPr>
        <w:t>Dec 12</w:t>
      </w:r>
      <w:r>
        <w:rPr>
          <w:rFonts w:ascii="Times New Roman" w:hAnsi="Times New Roman" w:cs="Times New Roman"/>
          <w:sz w:val="18"/>
          <w:szCs w:val="18"/>
        </w:rPr>
        <w:t xml:space="preserve">: The death of another civilian injured in a grenade explosion on December 3 in </w:t>
      </w:r>
      <w:proofErr w:type="spellStart"/>
      <w:r>
        <w:rPr>
          <w:rFonts w:ascii="Times New Roman" w:hAnsi="Times New Roman" w:cs="Times New Roman"/>
          <w:sz w:val="18"/>
          <w:szCs w:val="18"/>
        </w:rPr>
        <w:t>Tral</w:t>
      </w:r>
      <w:proofErr w:type="spellEnd"/>
      <w:r>
        <w:rPr>
          <w:rFonts w:ascii="Times New Roman" w:hAnsi="Times New Roman" w:cs="Times New Roman"/>
          <w:sz w:val="18"/>
          <w:szCs w:val="18"/>
        </w:rPr>
        <w:t xml:space="preserve"> area of </w:t>
      </w:r>
      <w:proofErr w:type="spellStart"/>
      <w:r>
        <w:rPr>
          <w:rFonts w:ascii="Times New Roman" w:hAnsi="Times New Roman" w:cs="Times New Roman"/>
          <w:sz w:val="18"/>
          <w:szCs w:val="18"/>
        </w:rPr>
        <w:t>Pulwama</w:t>
      </w:r>
      <w:proofErr w:type="spellEnd"/>
      <w:r>
        <w:rPr>
          <w:rFonts w:ascii="Times New Roman" w:hAnsi="Times New Roman" w:cs="Times New Roman"/>
          <w:sz w:val="18"/>
          <w:szCs w:val="18"/>
        </w:rPr>
        <w:t xml:space="preserve"> district took the death toll to 3. The slain had been identified as </w:t>
      </w:r>
      <w:proofErr w:type="spellStart"/>
      <w:r w:rsidR="00CA1FB8">
        <w:rPr>
          <w:rFonts w:ascii="Times New Roman" w:hAnsi="Times New Roman" w:cs="Times New Roman"/>
          <w:sz w:val="18"/>
          <w:szCs w:val="18"/>
        </w:rPr>
        <w:t>Fayaz</w:t>
      </w:r>
      <w:proofErr w:type="spellEnd"/>
      <w:r w:rsidR="00CA1FB8">
        <w:rPr>
          <w:rFonts w:ascii="Times New Roman" w:hAnsi="Times New Roman" w:cs="Times New Roman"/>
          <w:sz w:val="18"/>
          <w:szCs w:val="18"/>
        </w:rPr>
        <w:t xml:space="preserve"> Ahmad Dar, 40, a shopkeeper resident of Lam village of </w:t>
      </w:r>
      <w:proofErr w:type="spellStart"/>
      <w:r w:rsidR="00CA1FB8">
        <w:rPr>
          <w:rFonts w:ascii="Times New Roman" w:hAnsi="Times New Roman" w:cs="Times New Roman"/>
          <w:sz w:val="18"/>
          <w:szCs w:val="18"/>
        </w:rPr>
        <w:t>Tral</w:t>
      </w:r>
      <w:proofErr w:type="spellEnd"/>
      <w:r w:rsidR="00CA1FB8">
        <w:rPr>
          <w:rFonts w:ascii="Times New Roman" w:hAnsi="Times New Roman" w:cs="Times New Roman"/>
          <w:sz w:val="18"/>
          <w:szCs w:val="18"/>
        </w:rPr>
        <w:t xml:space="preserve"> </w:t>
      </w:r>
    </w:p>
    <w:p w:rsidR="00A35133" w:rsidRDefault="00A35133" w:rsidP="004A2C40">
      <w:pPr>
        <w:pStyle w:val="NoSpacing"/>
        <w:jc w:val="both"/>
        <w:rPr>
          <w:rFonts w:ascii="Times New Roman" w:hAnsi="Times New Roman" w:cs="Times New Roman"/>
          <w:sz w:val="18"/>
          <w:szCs w:val="18"/>
        </w:rPr>
      </w:pPr>
      <w:r w:rsidRPr="00A35133">
        <w:rPr>
          <w:rFonts w:ascii="Times New Roman" w:hAnsi="Times New Roman" w:cs="Times New Roman"/>
          <w:b/>
          <w:sz w:val="18"/>
          <w:szCs w:val="18"/>
        </w:rPr>
        <w:t>Dec 13</w:t>
      </w:r>
      <w:r>
        <w:rPr>
          <w:rFonts w:ascii="Times New Roman" w:hAnsi="Times New Roman" w:cs="Times New Roman"/>
          <w:sz w:val="18"/>
          <w:szCs w:val="18"/>
        </w:rPr>
        <w:t xml:space="preserve">: Unidentified gunmen shot dead a </w:t>
      </w:r>
      <w:proofErr w:type="spellStart"/>
      <w:r>
        <w:rPr>
          <w:rFonts w:ascii="Times New Roman" w:hAnsi="Times New Roman" w:cs="Times New Roman"/>
          <w:sz w:val="18"/>
          <w:szCs w:val="18"/>
        </w:rPr>
        <w:t>Sarpanch</w:t>
      </w:r>
      <w:proofErr w:type="spellEnd"/>
      <w:r>
        <w:rPr>
          <w:rFonts w:ascii="Times New Roman" w:hAnsi="Times New Roman" w:cs="Times New Roman"/>
          <w:sz w:val="18"/>
          <w:szCs w:val="18"/>
        </w:rPr>
        <w:t xml:space="preserve"> after abducting him from his residence in </w:t>
      </w:r>
      <w:proofErr w:type="spellStart"/>
      <w:r>
        <w:rPr>
          <w:rFonts w:ascii="Times New Roman" w:hAnsi="Times New Roman" w:cs="Times New Roman"/>
          <w:sz w:val="18"/>
          <w:szCs w:val="18"/>
        </w:rPr>
        <w:t>Sopore</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tehsil</w:t>
      </w:r>
      <w:proofErr w:type="spellEnd"/>
      <w:r>
        <w:rPr>
          <w:rFonts w:ascii="Times New Roman" w:hAnsi="Times New Roman" w:cs="Times New Roman"/>
          <w:sz w:val="18"/>
          <w:szCs w:val="18"/>
        </w:rPr>
        <w:t xml:space="preserve"> of </w:t>
      </w:r>
      <w:proofErr w:type="spellStart"/>
      <w:r>
        <w:rPr>
          <w:rFonts w:ascii="Times New Roman" w:hAnsi="Times New Roman" w:cs="Times New Roman"/>
          <w:sz w:val="18"/>
          <w:szCs w:val="18"/>
        </w:rPr>
        <w:t>Barmulla</w:t>
      </w:r>
      <w:proofErr w:type="spellEnd"/>
      <w:r>
        <w:rPr>
          <w:rFonts w:ascii="Times New Roman" w:hAnsi="Times New Roman" w:cs="Times New Roman"/>
          <w:sz w:val="18"/>
          <w:szCs w:val="18"/>
        </w:rPr>
        <w:t xml:space="preserve"> district. The slain has been identified as </w:t>
      </w:r>
      <w:proofErr w:type="spellStart"/>
      <w:r>
        <w:rPr>
          <w:rFonts w:ascii="Times New Roman" w:hAnsi="Times New Roman" w:cs="Times New Roman"/>
          <w:sz w:val="18"/>
          <w:szCs w:val="18"/>
        </w:rPr>
        <w:t>Ghulam</w:t>
      </w:r>
      <w:proofErr w:type="spellEnd"/>
      <w:r>
        <w:rPr>
          <w:rFonts w:ascii="Times New Roman" w:hAnsi="Times New Roman" w:cs="Times New Roman"/>
          <w:sz w:val="18"/>
          <w:szCs w:val="18"/>
        </w:rPr>
        <w:t xml:space="preserve"> Mohammad Mir alias </w:t>
      </w:r>
      <w:proofErr w:type="spellStart"/>
      <w:r>
        <w:rPr>
          <w:rFonts w:ascii="Times New Roman" w:hAnsi="Times New Roman" w:cs="Times New Roman"/>
          <w:sz w:val="18"/>
          <w:szCs w:val="18"/>
        </w:rPr>
        <w:t>Bedar</w:t>
      </w:r>
      <w:proofErr w:type="spellEnd"/>
      <w:r>
        <w:rPr>
          <w:rFonts w:ascii="Times New Roman" w:hAnsi="Times New Roman" w:cs="Times New Roman"/>
          <w:sz w:val="18"/>
          <w:szCs w:val="18"/>
        </w:rPr>
        <w:t xml:space="preserve"> of </w:t>
      </w:r>
      <w:proofErr w:type="spellStart"/>
      <w:r w:rsidR="001F58BB">
        <w:rPr>
          <w:rFonts w:ascii="Times New Roman" w:hAnsi="Times New Roman" w:cs="Times New Roman"/>
          <w:sz w:val="18"/>
          <w:szCs w:val="18"/>
        </w:rPr>
        <w:t>Hygam</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Sopore</w:t>
      </w:r>
      <w:proofErr w:type="spellEnd"/>
      <w:r>
        <w:rPr>
          <w:rFonts w:ascii="Times New Roman" w:hAnsi="Times New Roman" w:cs="Times New Roman"/>
          <w:sz w:val="18"/>
          <w:szCs w:val="18"/>
        </w:rPr>
        <w:t xml:space="preserve">. </w:t>
      </w:r>
      <w:r w:rsidR="008C5F2F">
        <w:rPr>
          <w:rFonts w:ascii="Times New Roman" w:hAnsi="Times New Roman" w:cs="Times New Roman"/>
          <w:sz w:val="18"/>
          <w:szCs w:val="18"/>
        </w:rPr>
        <w:t xml:space="preserve">In a separate incident, a polling official was injured in stone pelting incident at </w:t>
      </w:r>
      <w:proofErr w:type="spellStart"/>
      <w:r w:rsidR="0078272E">
        <w:rPr>
          <w:rFonts w:ascii="Times New Roman" w:hAnsi="Times New Roman" w:cs="Times New Roman"/>
          <w:sz w:val="18"/>
          <w:szCs w:val="18"/>
        </w:rPr>
        <w:t>Kadipora</w:t>
      </w:r>
      <w:proofErr w:type="spellEnd"/>
      <w:r w:rsidR="0078272E">
        <w:rPr>
          <w:rFonts w:ascii="Times New Roman" w:hAnsi="Times New Roman" w:cs="Times New Roman"/>
          <w:sz w:val="18"/>
          <w:szCs w:val="18"/>
        </w:rPr>
        <w:t xml:space="preserve">, </w:t>
      </w:r>
      <w:proofErr w:type="spellStart"/>
      <w:r w:rsidR="008C5F2F">
        <w:rPr>
          <w:rFonts w:ascii="Times New Roman" w:hAnsi="Times New Roman" w:cs="Times New Roman"/>
          <w:sz w:val="18"/>
          <w:szCs w:val="18"/>
        </w:rPr>
        <w:t>Anantnag</w:t>
      </w:r>
      <w:proofErr w:type="spellEnd"/>
      <w:r w:rsidR="008C5F2F">
        <w:rPr>
          <w:rFonts w:ascii="Times New Roman" w:hAnsi="Times New Roman" w:cs="Times New Roman"/>
          <w:sz w:val="18"/>
          <w:szCs w:val="18"/>
        </w:rPr>
        <w:t xml:space="preserve">. </w:t>
      </w:r>
    </w:p>
    <w:p w:rsidR="00A35133" w:rsidRDefault="00A35133" w:rsidP="004A2C40">
      <w:pPr>
        <w:pStyle w:val="NoSpacing"/>
        <w:jc w:val="both"/>
        <w:rPr>
          <w:rFonts w:ascii="Times New Roman" w:hAnsi="Times New Roman" w:cs="Times New Roman"/>
          <w:sz w:val="18"/>
          <w:szCs w:val="18"/>
        </w:rPr>
      </w:pPr>
      <w:r w:rsidRPr="00A35133">
        <w:rPr>
          <w:rFonts w:ascii="Times New Roman" w:hAnsi="Times New Roman" w:cs="Times New Roman"/>
          <w:b/>
          <w:sz w:val="18"/>
          <w:szCs w:val="18"/>
        </w:rPr>
        <w:t>Dec 14</w:t>
      </w:r>
      <w:r>
        <w:rPr>
          <w:rFonts w:ascii="Times New Roman" w:hAnsi="Times New Roman" w:cs="Times New Roman"/>
          <w:sz w:val="18"/>
          <w:szCs w:val="18"/>
        </w:rPr>
        <w:t>:</w:t>
      </w:r>
    </w:p>
    <w:p w:rsidR="00A35133" w:rsidRDefault="00A35133" w:rsidP="0045040E">
      <w:pPr>
        <w:pStyle w:val="NoSpacing"/>
        <w:jc w:val="both"/>
        <w:rPr>
          <w:rFonts w:ascii="Times New Roman" w:hAnsi="Times New Roman" w:cs="Times New Roman"/>
          <w:sz w:val="18"/>
          <w:szCs w:val="18"/>
        </w:rPr>
      </w:pPr>
      <w:r w:rsidRPr="00A35133">
        <w:rPr>
          <w:rFonts w:ascii="Times New Roman" w:hAnsi="Times New Roman" w:cs="Times New Roman"/>
          <w:b/>
          <w:sz w:val="18"/>
          <w:szCs w:val="18"/>
        </w:rPr>
        <w:t>Dec 15</w:t>
      </w:r>
      <w:r>
        <w:rPr>
          <w:rFonts w:ascii="Times New Roman" w:hAnsi="Times New Roman" w:cs="Times New Roman"/>
          <w:sz w:val="18"/>
          <w:szCs w:val="18"/>
        </w:rPr>
        <w:t>:</w:t>
      </w:r>
    </w:p>
    <w:p w:rsidR="00A35133" w:rsidRPr="00042585" w:rsidRDefault="00A35133" w:rsidP="0045040E">
      <w:pPr>
        <w:pStyle w:val="NoSpacing"/>
        <w:jc w:val="both"/>
        <w:rPr>
          <w:rFonts w:ascii="Times New Roman" w:hAnsi="Times New Roman" w:cs="Times New Roman"/>
          <w:sz w:val="18"/>
          <w:szCs w:val="18"/>
        </w:rPr>
      </w:pPr>
      <w:r w:rsidRPr="00A35133">
        <w:rPr>
          <w:rFonts w:ascii="Times New Roman" w:hAnsi="Times New Roman" w:cs="Times New Roman"/>
          <w:b/>
          <w:sz w:val="18"/>
          <w:szCs w:val="18"/>
        </w:rPr>
        <w:t>Dec 16</w:t>
      </w:r>
      <w:r>
        <w:rPr>
          <w:rFonts w:ascii="Times New Roman" w:hAnsi="Times New Roman" w:cs="Times New Roman"/>
          <w:sz w:val="18"/>
          <w:szCs w:val="18"/>
        </w:rPr>
        <w:t>:</w:t>
      </w:r>
    </w:p>
    <w:p w:rsidR="001631ED" w:rsidRDefault="003B7AD4" w:rsidP="00F47D84">
      <w:pPr>
        <w:rPr>
          <w:rFonts w:asciiTheme="majorBidi" w:hAnsiTheme="majorBidi" w:cstheme="majorBidi"/>
          <w:b/>
        </w:rPr>
      </w:pPr>
      <w:r>
        <w:rPr>
          <w:rFonts w:asciiTheme="majorBidi" w:hAnsiTheme="majorBidi" w:cstheme="majorBidi"/>
          <w:b/>
        </w:rPr>
        <w:t xml:space="preserve">  </w:t>
      </w:r>
    </w:p>
    <w:tbl>
      <w:tblPr>
        <w:tblStyle w:val="TableGrid"/>
        <w:tblW w:w="0" w:type="auto"/>
        <w:tblLook w:val="04A0"/>
      </w:tblPr>
      <w:tblGrid>
        <w:gridCol w:w="987"/>
        <w:gridCol w:w="2541"/>
        <w:gridCol w:w="1980"/>
        <w:gridCol w:w="2160"/>
        <w:gridCol w:w="1710"/>
      </w:tblGrid>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 xml:space="preserve">DATED </w:t>
            </w:r>
          </w:p>
        </w:tc>
        <w:tc>
          <w:tcPr>
            <w:tcW w:w="2541" w:type="dxa"/>
          </w:tcPr>
          <w:p w:rsidR="00F47D84" w:rsidRDefault="00F47D84" w:rsidP="000E6A90">
            <w:pPr>
              <w:jc w:val="center"/>
              <w:rPr>
                <w:rFonts w:asciiTheme="majorBidi" w:hAnsiTheme="majorBidi" w:cstheme="majorBidi"/>
                <w:b/>
              </w:rPr>
            </w:pPr>
            <w:r>
              <w:rPr>
                <w:rFonts w:asciiTheme="majorBidi" w:hAnsiTheme="majorBidi" w:cstheme="majorBidi"/>
                <w:b/>
              </w:rPr>
              <w:t>TROOPERS</w:t>
            </w:r>
          </w:p>
        </w:tc>
        <w:tc>
          <w:tcPr>
            <w:tcW w:w="1980" w:type="dxa"/>
          </w:tcPr>
          <w:p w:rsidR="00F47D84" w:rsidRDefault="00F47D84" w:rsidP="000E6A90">
            <w:pPr>
              <w:jc w:val="center"/>
              <w:rPr>
                <w:rFonts w:asciiTheme="majorBidi" w:hAnsiTheme="majorBidi" w:cstheme="majorBidi"/>
                <w:b/>
              </w:rPr>
            </w:pPr>
            <w:r>
              <w:rPr>
                <w:rFonts w:asciiTheme="majorBidi" w:hAnsiTheme="majorBidi" w:cstheme="majorBidi"/>
                <w:b/>
              </w:rPr>
              <w:t>MILITANTS</w:t>
            </w:r>
          </w:p>
        </w:tc>
        <w:tc>
          <w:tcPr>
            <w:tcW w:w="2160" w:type="dxa"/>
          </w:tcPr>
          <w:p w:rsidR="00F47D84" w:rsidRDefault="00F47D84" w:rsidP="000E6A90">
            <w:pPr>
              <w:jc w:val="center"/>
              <w:rPr>
                <w:rFonts w:asciiTheme="majorBidi" w:hAnsiTheme="majorBidi" w:cstheme="majorBidi"/>
                <w:b/>
              </w:rPr>
            </w:pPr>
            <w:r>
              <w:rPr>
                <w:rFonts w:asciiTheme="majorBidi" w:hAnsiTheme="majorBidi" w:cstheme="majorBidi"/>
                <w:b/>
              </w:rPr>
              <w:t>CIVILIANS</w:t>
            </w:r>
          </w:p>
        </w:tc>
        <w:tc>
          <w:tcPr>
            <w:tcW w:w="1710" w:type="dxa"/>
          </w:tcPr>
          <w:p w:rsidR="00F47D84" w:rsidRDefault="00F47D84" w:rsidP="000E6A90">
            <w:pPr>
              <w:jc w:val="center"/>
              <w:rPr>
                <w:rFonts w:asciiTheme="majorBidi" w:hAnsiTheme="majorBidi" w:cstheme="majorBidi"/>
                <w:b/>
              </w:rPr>
            </w:pPr>
            <w:r>
              <w:rPr>
                <w:rFonts w:asciiTheme="majorBidi" w:hAnsiTheme="majorBidi" w:cstheme="majorBidi"/>
                <w:b/>
              </w:rPr>
              <w:t>OTHERS</w:t>
            </w:r>
          </w:p>
        </w:tc>
      </w:tr>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Dec 01</w:t>
            </w:r>
          </w:p>
        </w:tc>
        <w:tc>
          <w:tcPr>
            <w:tcW w:w="2541"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1980"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2160"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1710" w:type="dxa"/>
          </w:tcPr>
          <w:p w:rsidR="00F47D84" w:rsidRDefault="00F47D84" w:rsidP="000E6A90">
            <w:pPr>
              <w:jc w:val="center"/>
              <w:rPr>
                <w:rFonts w:asciiTheme="majorBidi" w:hAnsiTheme="majorBidi" w:cstheme="majorBidi"/>
                <w:b/>
              </w:rPr>
            </w:pPr>
            <w:r>
              <w:rPr>
                <w:rFonts w:asciiTheme="majorBidi" w:hAnsiTheme="majorBidi" w:cstheme="majorBidi"/>
                <w:b/>
              </w:rPr>
              <w:t>-</w:t>
            </w:r>
          </w:p>
        </w:tc>
      </w:tr>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Dec 02</w:t>
            </w:r>
          </w:p>
        </w:tc>
        <w:tc>
          <w:tcPr>
            <w:tcW w:w="2541" w:type="dxa"/>
          </w:tcPr>
          <w:p w:rsidR="00F47D84" w:rsidRDefault="00F47D84" w:rsidP="000E6A90">
            <w:pPr>
              <w:jc w:val="center"/>
              <w:rPr>
                <w:rFonts w:asciiTheme="majorBidi" w:hAnsiTheme="majorBidi" w:cstheme="majorBidi"/>
                <w:b/>
              </w:rPr>
            </w:pPr>
            <w:r>
              <w:rPr>
                <w:rFonts w:asciiTheme="majorBidi" w:hAnsiTheme="majorBidi" w:cstheme="majorBidi"/>
                <w:b/>
              </w:rPr>
              <w:t xml:space="preserve">1 (JCO) </w:t>
            </w:r>
          </w:p>
        </w:tc>
        <w:tc>
          <w:tcPr>
            <w:tcW w:w="1980" w:type="dxa"/>
          </w:tcPr>
          <w:p w:rsidR="00F47D84" w:rsidRDefault="00F47D84" w:rsidP="000E6A90">
            <w:pPr>
              <w:jc w:val="center"/>
              <w:rPr>
                <w:rFonts w:asciiTheme="majorBidi" w:hAnsiTheme="majorBidi" w:cstheme="majorBidi"/>
                <w:b/>
              </w:rPr>
            </w:pPr>
            <w:r>
              <w:rPr>
                <w:rFonts w:asciiTheme="majorBidi" w:hAnsiTheme="majorBidi" w:cstheme="majorBidi"/>
                <w:b/>
              </w:rPr>
              <w:t>5</w:t>
            </w:r>
          </w:p>
        </w:tc>
        <w:tc>
          <w:tcPr>
            <w:tcW w:w="2160"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1710" w:type="dxa"/>
          </w:tcPr>
          <w:p w:rsidR="00F47D84" w:rsidRDefault="00F47D84" w:rsidP="000E6A90">
            <w:pPr>
              <w:jc w:val="center"/>
              <w:rPr>
                <w:rFonts w:asciiTheme="majorBidi" w:hAnsiTheme="majorBidi" w:cstheme="majorBidi"/>
                <w:b/>
              </w:rPr>
            </w:pPr>
            <w:r>
              <w:rPr>
                <w:rFonts w:asciiTheme="majorBidi" w:hAnsiTheme="majorBidi" w:cstheme="majorBidi"/>
                <w:b/>
              </w:rPr>
              <w:t>-</w:t>
            </w:r>
          </w:p>
        </w:tc>
      </w:tr>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Dec 03</w:t>
            </w:r>
          </w:p>
        </w:tc>
        <w:tc>
          <w:tcPr>
            <w:tcW w:w="2541"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1980" w:type="dxa"/>
          </w:tcPr>
          <w:p w:rsidR="00F47D84" w:rsidRDefault="00F47D84" w:rsidP="000E6A90">
            <w:pPr>
              <w:jc w:val="center"/>
              <w:rPr>
                <w:rFonts w:asciiTheme="majorBidi" w:hAnsiTheme="majorBidi" w:cstheme="majorBidi"/>
                <w:b/>
              </w:rPr>
            </w:pPr>
            <w:r>
              <w:rPr>
                <w:rFonts w:asciiTheme="majorBidi" w:hAnsiTheme="majorBidi" w:cstheme="majorBidi"/>
                <w:b/>
              </w:rPr>
              <w:t>1</w:t>
            </w:r>
          </w:p>
        </w:tc>
        <w:tc>
          <w:tcPr>
            <w:tcW w:w="2160" w:type="dxa"/>
          </w:tcPr>
          <w:p w:rsidR="00F47D84" w:rsidRDefault="00F47D84" w:rsidP="000E6A90">
            <w:pPr>
              <w:jc w:val="center"/>
              <w:rPr>
                <w:rFonts w:asciiTheme="majorBidi" w:hAnsiTheme="majorBidi" w:cstheme="majorBidi"/>
                <w:b/>
              </w:rPr>
            </w:pPr>
            <w:r>
              <w:rPr>
                <w:rFonts w:asciiTheme="majorBidi" w:hAnsiTheme="majorBidi" w:cstheme="majorBidi"/>
                <w:b/>
              </w:rPr>
              <w:t>-</w:t>
            </w:r>
          </w:p>
        </w:tc>
        <w:tc>
          <w:tcPr>
            <w:tcW w:w="1710" w:type="dxa"/>
          </w:tcPr>
          <w:p w:rsidR="00F47D84" w:rsidRDefault="00F47D84" w:rsidP="000E6A90">
            <w:pPr>
              <w:jc w:val="center"/>
              <w:rPr>
                <w:rFonts w:asciiTheme="majorBidi" w:hAnsiTheme="majorBidi" w:cstheme="majorBidi"/>
                <w:b/>
              </w:rPr>
            </w:pPr>
            <w:r>
              <w:rPr>
                <w:rFonts w:asciiTheme="majorBidi" w:hAnsiTheme="majorBidi" w:cstheme="majorBidi"/>
                <w:b/>
              </w:rPr>
              <w:t>-</w:t>
            </w:r>
          </w:p>
        </w:tc>
      </w:tr>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Dec 04</w:t>
            </w:r>
          </w:p>
        </w:tc>
        <w:tc>
          <w:tcPr>
            <w:tcW w:w="2541" w:type="dxa"/>
          </w:tcPr>
          <w:p w:rsidR="00F47D84" w:rsidRDefault="00326045" w:rsidP="000E6A90">
            <w:pPr>
              <w:jc w:val="center"/>
              <w:rPr>
                <w:rFonts w:asciiTheme="majorBidi" w:hAnsiTheme="majorBidi" w:cstheme="majorBidi"/>
                <w:b/>
              </w:rPr>
            </w:pPr>
            <w:r>
              <w:rPr>
                <w:rFonts w:asciiTheme="majorBidi" w:hAnsiTheme="majorBidi" w:cstheme="majorBidi"/>
                <w:b/>
              </w:rPr>
              <w:t>-</w:t>
            </w:r>
          </w:p>
        </w:tc>
        <w:tc>
          <w:tcPr>
            <w:tcW w:w="1980" w:type="dxa"/>
          </w:tcPr>
          <w:p w:rsidR="00F47D84" w:rsidRDefault="00326045" w:rsidP="000E6A90">
            <w:pPr>
              <w:jc w:val="center"/>
              <w:rPr>
                <w:rFonts w:asciiTheme="majorBidi" w:hAnsiTheme="majorBidi" w:cstheme="majorBidi"/>
                <w:b/>
              </w:rPr>
            </w:pPr>
            <w:r>
              <w:rPr>
                <w:rFonts w:asciiTheme="majorBidi" w:hAnsiTheme="majorBidi" w:cstheme="majorBidi"/>
                <w:b/>
              </w:rPr>
              <w:t>-</w:t>
            </w:r>
          </w:p>
        </w:tc>
        <w:tc>
          <w:tcPr>
            <w:tcW w:w="2160" w:type="dxa"/>
          </w:tcPr>
          <w:p w:rsidR="00F47D84" w:rsidRDefault="00326045" w:rsidP="000E6A90">
            <w:pPr>
              <w:jc w:val="center"/>
              <w:rPr>
                <w:rFonts w:asciiTheme="majorBidi" w:hAnsiTheme="majorBidi" w:cstheme="majorBidi"/>
                <w:b/>
              </w:rPr>
            </w:pPr>
            <w:r>
              <w:rPr>
                <w:rFonts w:asciiTheme="majorBidi" w:hAnsiTheme="majorBidi" w:cstheme="majorBidi"/>
                <w:b/>
              </w:rPr>
              <w:t>-</w:t>
            </w:r>
          </w:p>
        </w:tc>
        <w:tc>
          <w:tcPr>
            <w:tcW w:w="1710" w:type="dxa"/>
          </w:tcPr>
          <w:p w:rsidR="00F47D84" w:rsidRDefault="00326045" w:rsidP="000E6A90">
            <w:pPr>
              <w:jc w:val="center"/>
              <w:rPr>
                <w:rFonts w:asciiTheme="majorBidi" w:hAnsiTheme="majorBidi" w:cstheme="majorBidi"/>
                <w:b/>
              </w:rPr>
            </w:pPr>
            <w:r>
              <w:rPr>
                <w:rFonts w:asciiTheme="majorBidi" w:hAnsiTheme="majorBidi" w:cstheme="majorBidi"/>
                <w:b/>
              </w:rPr>
              <w:t>-</w:t>
            </w:r>
          </w:p>
        </w:tc>
      </w:tr>
      <w:tr w:rsidR="00F47D84" w:rsidTr="000E6A90">
        <w:tc>
          <w:tcPr>
            <w:tcW w:w="987" w:type="dxa"/>
          </w:tcPr>
          <w:p w:rsidR="00F47D84" w:rsidRDefault="00F47D84" w:rsidP="000E6A90">
            <w:pPr>
              <w:rPr>
                <w:rFonts w:asciiTheme="majorBidi" w:hAnsiTheme="majorBidi" w:cstheme="majorBidi"/>
                <w:b/>
              </w:rPr>
            </w:pPr>
            <w:r>
              <w:rPr>
                <w:rFonts w:asciiTheme="majorBidi" w:hAnsiTheme="majorBidi" w:cstheme="majorBidi"/>
                <w:b/>
              </w:rPr>
              <w:t>Dec 05</w:t>
            </w:r>
          </w:p>
        </w:tc>
        <w:tc>
          <w:tcPr>
            <w:tcW w:w="2541" w:type="dxa"/>
          </w:tcPr>
          <w:p w:rsidR="00F47D84" w:rsidRDefault="00755171" w:rsidP="000E6A90">
            <w:pPr>
              <w:jc w:val="center"/>
              <w:rPr>
                <w:rFonts w:asciiTheme="majorBidi" w:hAnsiTheme="majorBidi" w:cstheme="majorBidi"/>
                <w:b/>
              </w:rPr>
            </w:pPr>
            <w:r>
              <w:rPr>
                <w:rFonts w:asciiTheme="majorBidi" w:hAnsiTheme="majorBidi" w:cstheme="majorBidi"/>
                <w:b/>
              </w:rPr>
              <w:t>11</w:t>
            </w:r>
          </w:p>
        </w:tc>
        <w:tc>
          <w:tcPr>
            <w:tcW w:w="1980" w:type="dxa"/>
          </w:tcPr>
          <w:p w:rsidR="00F47D84" w:rsidRDefault="00A74967" w:rsidP="000E6A90">
            <w:pPr>
              <w:jc w:val="center"/>
              <w:rPr>
                <w:rFonts w:asciiTheme="majorBidi" w:hAnsiTheme="majorBidi" w:cstheme="majorBidi"/>
                <w:b/>
              </w:rPr>
            </w:pPr>
            <w:r>
              <w:rPr>
                <w:rFonts w:asciiTheme="majorBidi" w:hAnsiTheme="majorBidi" w:cstheme="majorBidi"/>
                <w:b/>
              </w:rPr>
              <w:t>8</w:t>
            </w:r>
          </w:p>
        </w:tc>
        <w:tc>
          <w:tcPr>
            <w:tcW w:w="2160" w:type="dxa"/>
          </w:tcPr>
          <w:p w:rsidR="00F47D84" w:rsidRDefault="001E0BF9" w:rsidP="000E6A90">
            <w:pPr>
              <w:jc w:val="center"/>
              <w:rPr>
                <w:rFonts w:asciiTheme="majorBidi" w:hAnsiTheme="majorBidi" w:cstheme="majorBidi"/>
                <w:b/>
              </w:rPr>
            </w:pPr>
            <w:r>
              <w:rPr>
                <w:rFonts w:asciiTheme="majorBidi" w:hAnsiTheme="majorBidi" w:cstheme="majorBidi"/>
                <w:b/>
              </w:rPr>
              <w:t>2</w:t>
            </w:r>
          </w:p>
        </w:tc>
        <w:tc>
          <w:tcPr>
            <w:tcW w:w="1710" w:type="dxa"/>
          </w:tcPr>
          <w:p w:rsidR="00F47D84" w:rsidRDefault="00E77D47" w:rsidP="000E6A90">
            <w:pPr>
              <w:jc w:val="center"/>
              <w:rPr>
                <w:rFonts w:asciiTheme="majorBidi" w:hAnsiTheme="majorBidi" w:cstheme="majorBidi"/>
                <w:b/>
              </w:rPr>
            </w:pPr>
            <w:r>
              <w:rPr>
                <w:rFonts w:asciiTheme="majorBidi" w:hAnsiTheme="majorBidi" w:cstheme="majorBidi"/>
                <w:b/>
              </w:rPr>
              <w:t>-</w:t>
            </w:r>
          </w:p>
        </w:tc>
      </w:tr>
      <w:tr w:rsidR="00164014" w:rsidTr="000E6A90">
        <w:tc>
          <w:tcPr>
            <w:tcW w:w="987" w:type="dxa"/>
          </w:tcPr>
          <w:p w:rsidR="00164014" w:rsidRDefault="00164014" w:rsidP="000E6A90">
            <w:pPr>
              <w:rPr>
                <w:rFonts w:asciiTheme="majorBidi" w:hAnsiTheme="majorBidi" w:cstheme="majorBidi"/>
                <w:b/>
              </w:rPr>
            </w:pPr>
            <w:r>
              <w:rPr>
                <w:rFonts w:asciiTheme="majorBidi" w:hAnsiTheme="majorBidi" w:cstheme="majorBidi"/>
                <w:b/>
              </w:rPr>
              <w:t>Dec 06</w:t>
            </w:r>
          </w:p>
        </w:tc>
        <w:tc>
          <w:tcPr>
            <w:tcW w:w="2541" w:type="dxa"/>
          </w:tcPr>
          <w:p w:rsidR="00164014" w:rsidRDefault="00164014" w:rsidP="000E6A90">
            <w:pPr>
              <w:jc w:val="center"/>
              <w:rPr>
                <w:rFonts w:asciiTheme="majorBidi" w:hAnsiTheme="majorBidi" w:cstheme="majorBidi"/>
                <w:b/>
              </w:rPr>
            </w:pPr>
          </w:p>
        </w:tc>
        <w:tc>
          <w:tcPr>
            <w:tcW w:w="1980" w:type="dxa"/>
          </w:tcPr>
          <w:p w:rsidR="00164014" w:rsidRDefault="00164014" w:rsidP="000E6A90">
            <w:pPr>
              <w:jc w:val="center"/>
              <w:rPr>
                <w:rFonts w:asciiTheme="majorBidi" w:hAnsiTheme="majorBidi" w:cstheme="majorBidi"/>
                <w:b/>
              </w:rPr>
            </w:pPr>
          </w:p>
        </w:tc>
        <w:tc>
          <w:tcPr>
            <w:tcW w:w="2160" w:type="dxa"/>
          </w:tcPr>
          <w:p w:rsidR="00164014" w:rsidRDefault="00164014" w:rsidP="000E6A90">
            <w:pPr>
              <w:jc w:val="center"/>
              <w:rPr>
                <w:rFonts w:asciiTheme="majorBidi" w:hAnsiTheme="majorBidi" w:cstheme="majorBidi"/>
                <w:b/>
              </w:rPr>
            </w:pPr>
          </w:p>
        </w:tc>
        <w:tc>
          <w:tcPr>
            <w:tcW w:w="1710" w:type="dxa"/>
          </w:tcPr>
          <w:p w:rsidR="00164014" w:rsidRDefault="00164014" w:rsidP="000E6A90">
            <w:pPr>
              <w:jc w:val="center"/>
              <w:rPr>
                <w:rFonts w:asciiTheme="majorBidi" w:hAnsiTheme="majorBidi" w:cstheme="majorBidi"/>
                <w:b/>
              </w:rPr>
            </w:pPr>
          </w:p>
        </w:tc>
      </w:tr>
      <w:tr w:rsidR="00755171" w:rsidTr="000E6A90">
        <w:tc>
          <w:tcPr>
            <w:tcW w:w="987" w:type="dxa"/>
          </w:tcPr>
          <w:p w:rsidR="00755171" w:rsidRDefault="00755171" w:rsidP="000E6A90">
            <w:pPr>
              <w:rPr>
                <w:rFonts w:asciiTheme="majorBidi" w:hAnsiTheme="majorBidi" w:cstheme="majorBidi"/>
                <w:b/>
              </w:rPr>
            </w:pPr>
            <w:r>
              <w:rPr>
                <w:rFonts w:asciiTheme="majorBidi" w:hAnsiTheme="majorBidi" w:cstheme="majorBidi"/>
                <w:b/>
              </w:rPr>
              <w:t>Dec 07</w:t>
            </w:r>
          </w:p>
        </w:tc>
        <w:tc>
          <w:tcPr>
            <w:tcW w:w="2541"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1980"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2160"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1710" w:type="dxa"/>
          </w:tcPr>
          <w:p w:rsidR="00755171" w:rsidRDefault="00137B69" w:rsidP="000E6A90">
            <w:pPr>
              <w:jc w:val="center"/>
              <w:rPr>
                <w:rFonts w:asciiTheme="majorBidi" w:hAnsiTheme="majorBidi" w:cstheme="majorBidi"/>
                <w:b/>
              </w:rPr>
            </w:pPr>
            <w:r>
              <w:rPr>
                <w:rFonts w:asciiTheme="majorBidi" w:hAnsiTheme="majorBidi" w:cstheme="majorBidi"/>
                <w:b/>
              </w:rPr>
              <w:t>-</w:t>
            </w:r>
          </w:p>
        </w:tc>
      </w:tr>
      <w:tr w:rsidR="00755171" w:rsidTr="000E6A90">
        <w:tc>
          <w:tcPr>
            <w:tcW w:w="987" w:type="dxa"/>
          </w:tcPr>
          <w:p w:rsidR="00755171" w:rsidRDefault="00755171" w:rsidP="000E6A90">
            <w:pPr>
              <w:rPr>
                <w:rFonts w:asciiTheme="majorBidi" w:hAnsiTheme="majorBidi" w:cstheme="majorBidi"/>
                <w:b/>
              </w:rPr>
            </w:pPr>
            <w:r>
              <w:rPr>
                <w:rFonts w:asciiTheme="majorBidi" w:hAnsiTheme="majorBidi" w:cstheme="majorBidi"/>
                <w:b/>
              </w:rPr>
              <w:t>Dec 08</w:t>
            </w:r>
          </w:p>
        </w:tc>
        <w:tc>
          <w:tcPr>
            <w:tcW w:w="2541"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1980"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2160" w:type="dxa"/>
          </w:tcPr>
          <w:p w:rsidR="00755171" w:rsidRDefault="00137B69" w:rsidP="000E6A90">
            <w:pPr>
              <w:jc w:val="center"/>
              <w:rPr>
                <w:rFonts w:asciiTheme="majorBidi" w:hAnsiTheme="majorBidi" w:cstheme="majorBidi"/>
                <w:b/>
              </w:rPr>
            </w:pPr>
            <w:r>
              <w:rPr>
                <w:rFonts w:asciiTheme="majorBidi" w:hAnsiTheme="majorBidi" w:cstheme="majorBidi"/>
                <w:b/>
              </w:rPr>
              <w:t>-</w:t>
            </w:r>
          </w:p>
        </w:tc>
        <w:tc>
          <w:tcPr>
            <w:tcW w:w="1710" w:type="dxa"/>
          </w:tcPr>
          <w:p w:rsidR="00755171" w:rsidRDefault="00137B69" w:rsidP="000E6A90">
            <w:pPr>
              <w:jc w:val="center"/>
              <w:rPr>
                <w:rFonts w:asciiTheme="majorBidi" w:hAnsiTheme="majorBidi" w:cstheme="majorBidi"/>
                <w:b/>
              </w:rPr>
            </w:pPr>
            <w:r>
              <w:rPr>
                <w:rFonts w:asciiTheme="majorBidi" w:hAnsiTheme="majorBidi" w:cstheme="majorBidi"/>
                <w:b/>
              </w:rPr>
              <w:t>-</w:t>
            </w:r>
          </w:p>
        </w:tc>
      </w:tr>
      <w:tr w:rsidR="00755171" w:rsidTr="000E6A90">
        <w:tc>
          <w:tcPr>
            <w:tcW w:w="987" w:type="dxa"/>
          </w:tcPr>
          <w:p w:rsidR="00755171" w:rsidRDefault="00755171" w:rsidP="000E6A90">
            <w:pPr>
              <w:rPr>
                <w:rFonts w:asciiTheme="majorBidi" w:hAnsiTheme="majorBidi" w:cstheme="majorBidi"/>
                <w:b/>
              </w:rPr>
            </w:pPr>
            <w:r>
              <w:rPr>
                <w:rFonts w:asciiTheme="majorBidi" w:hAnsiTheme="majorBidi" w:cstheme="majorBidi"/>
                <w:b/>
              </w:rPr>
              <w:t>Dec 09</w:t>
            </w:r>
          </w:p>
        </w:tc>
        <w:tc>
          <w:tcPr>
            <w:tcW w:w="2541" w:type="dxa"/>
          </w:tcPr>
          <w:p w:rsidR="00755171" w:rsidRDefault="00755171" w:rsidP="000E6A90">
            <w:pPr>
              <w:jc w:val="center"/>
              <w:rPr>
                <w:rFonts w:asciiTheme="majorBidi" w:hAnsiTheme="majorBidi" w:cstheme="majorBidi"/>
                <w:b/>
              </w:rPr>
            </w:pPr>
          </w:p>
        </w:tc>
        <w:tc>
          <w:tcPr>
            <w:tcW w:w="1980" w:type="dxa"/>
          </w:tcPr>
          <w:p w:rsidR="00755171" w:rsidRDefault="00755171" w:rsidP="000E6A90">
            <w:pPr>
              <w:jc w:val="center"/>
              <w:rPr>
                <w:rFonts w:asciiTheme="majorBidi" w:hAnsiTheme="majorBidi" w:cstheme="majorBidi"/>
                <w:b/>
              </w:rPr>
            </w:pPr>
          </w:p>
        </w:tc>
        <w:tc>
          <w:tcPr>
            <w:tcW w:w="2160" w:type="dxa"/>
          </w:tcPr>
          <w:p w:rsidR="00755171" w:rsidRDefault="00755171" w:rsidP="000E6A90">
            <w:pPr>
              <w:jc w:val="center"/>
              <w:rPr>
                <w:rFonts w:asciiTheme="majorBidi" w:hAnsiTheme="majorBidi" w:cstheme="majorBidi"/>
                <w:b/>
              </w:rPr>
            </w:pPr>
          </w:p>
        </w:tc>
        <w:tc>
          <w:tcPr>
            <w:tcW w:w="1710" w:type="dxa"/>
          </w:tcPr>
          <w:p w:rsidR="00755171" w:rsidRDefault="00755171" w:rsidP="000E6A90">
            <w:pPr>
              <w:jc w:val="center"/>
              <w:rPr>
                <w:rFonts w:asciiTheme="majorBidi" w:hAnsiTheme="majorBidi" w:cstheme="majorBidi"/>
                <w:b/>
              </w:rPr>
            </w:pPr>
          </w:p>
        </w:tc>
      </w:tr>
      <w:tr w:rsidR="00755171" w:rsidTr="000E6A90">
        <w:tc>
          <w:tcPr>
            <w:tcW w:w="987" w:type="dxa"/>
          </w:tcPr>
          <w:p w:rsidR="00755171" w:rsidRDefault="00755171" w:rsidP="000E6A90">
            <w:pPr>
              <w:rPr>
                <w:rFonts w:asciiTheme="majorBidi" w:hAnsiTheme="majorBidi" w:cstheme="majorBidi"/>
                <w:b/>
              </w:rPr>
            </w:pPr>
            <w:r>
              <w:rPr>
                <w:rFonts w:asciiTheme="majorBidi" w:hAnsiTheme="majorBidi" w:cstheme="majorBidi"/>
                <w:b/>
              </w:rPr>
              <w:t>Dec 10</w:t>
            </w:r>
          </w:p>
        </w:tc>
        <w:tc>
          <w:tcPr>
            <w:tcW w:w="2541" w:type="dxa"/>
          </w:tcPr>
          <w:p w:rsidR="00755171" w:rsidRDefault="00755171" w:rsidP="000E6A90">
            <w:pPr>
              <w:jc w:val="center"/>
              <w:rPr>
                <w:rFonts w:asciiTheme="majorBidi" w:hAnsiTheme="majorBidi" w:cstheme="majorBidi"/>
                <w:b/>
              </w:rPr>
            </w:pPr>
          </w:p>
        </w:tc>
        <w:tc>
          <w:tcPr>
            <w:tcW w:w="1980" w:type="dxa"/>
          </w:tcPr>
          <w:p w:rsidR="00755171" w:rsidRDefault="00755171" w:rsidP="000E6A90">
            <w:pPr>
              <w:jc w:val="center"/>
              <w:rPr>
                <w:rFonts w:asciiTheme="majorBidi" w:hAnsiTheme="majorBidi" w:cstheme="majorBidi"/>
                <w:b/>
              </w:rPr>
            </w:pPr>
          </w:p>
        </w:tc>
        <w:tc>
          <w:tcPr>
            <w:tcW w:w="2160" w:type="dxa"/>
          </w:tcPr>
          <w:p w:rsidR="00755171" w:rsidRDefault="00755171" w:rsidP="000E6A90">
            <w:pPr>
              <w:jc w:val="center"/>
              <w:rPr>
                <w:rFonts w:asciiTheme="majorBidi" w:hAnsiTheme="majorBidi" w:cstheme="majorBidi"/>
                <w:b/>
              </w:rPr>
            </w:pPr>
          </w:p>
        </w:tc>
        <w:tc>
          <w:tcPr>
            <w:tcW w:w="1710" w:type="dxa"/>
          </w:tcPr>
          <w:p w:rsidR="00755171" w:rsidRDefault="00755171" w:rsidP="000E6A90">
            <w:pPr>
              <w:jc w:val="center"/>
              <w:rPr>
                <w:rFonts w:asciiTheme="majorBidi" w:hAnsiTheme="majorBidi" w:cstheme="majorBidi"/>
                <w:b/>
              </w:rPr>
            </w:pPr>
          </w:p>
        </w:tc>
      </w:tr>
      <w:tr w:rsidR="003F28C3" w:rsidTr="000E6A90">
        <w:tc>
          <w:tcPr>
            <w:tcW w:w="987" w:type="dxa"/>
          </w:tcPr>
          <w:p w:rsidR="003F28C3" w:rsidRDefault="003F28C3" w:rsidP="000E6A90">
            <w:pPr>
              <w:rPr>
                <w:rFonts w:asciiTheme="majorBidi" w:hAnsiTheme="majorBidi" w:cstheme="majorBidi"/>
                <w:b/>
              </w:rPr>
            </w:pPr>
            <w:r>
              <w:rPr>
                <w:rFonts w:asciiTheme="majorBidi" w:hAnsiTheme="majorBidi" w:cstheme="majorBidi"/>
                <w:b/>
              </w:rPr>
              <w:t>Dec 11</w:t>
            </w:r>
          </w:p>
        </w:tc>
        <w:tc>
          <w:tcPr>
            <w:tcW w:w="2541" w:type="dxa"/>
          </w:tcPr>
          <w:p w:rsidR="003F28C3" w:rsidRDefault="003F28C3" w:rsidP="000E6A90">
            <w:pPr>
              <w:jc w:val="center"/>
              <w:rPr>
                <w:rFonts w:asciiTheme="majorBidi" w:hAnsiTheme="majorBidi" w:cstheme="majorBidi"/>
                <w:b/>
              </w:rPr>
            </w:pPr>
            <w:r>
              <w:rPr>
                <w:rFonts w:asciiTheme="majorBidi" w:hAnsiTheme="majorBidi" w:cstheme="majorBidi"/>
                <w:b/>
              </w:rPr>
              <w:t>-</w:t>
            </w:r>
          </w:p>
        </w:tc>
        <w:tc>
          <w:tcPr>
            <w:tcW w:w="1980" w:type="dxa"/>
          </w:tcPr>
          <w:p w:rsidR="003F28C3" w:rsidRDefault="003F28C3" w:rsidP="000E6A90">
            <w:pPr>
              <w:jc w:val="center"/>
              <w:rPr>
                <w:rFonts w:asciiTheme="majorBidi" w:hAnsiTheme="majorBidi" w:cstheme="majorBidi"/>
                <w:b/>
              </w:rPr>
            </w:pPr>
            <w:r>
              <w:rPr>
                <w:rFonts w:asciiTheme="majorBidi" w:hAnsiTheme="majorBidi" w:cstheme="majorBidi"/>
                <w:b/>
              </w:rPr>
              <w:t>-</w:t>
            </w:r>
          </w:p>
        </w:tc>
        <w:tc>
          <w:tcPr>
            <w:tcW w:w="2160" w:type="dxa"/>
          </w:tcPr>
          <w:p w:rsidR="003F28C3" w:rsidRDefault="003F28C3" w:rsidP="000E6A90">
            <w:pPr>
              <w:jc w:val="center"/>
              <w:rPr>
                <w:rFonts w:asciiTheme="majorBidi" w:hAnsiTheme="majorBidi" w:cstheme="majorBidi"/>
                <w:b/>
              </w:rPr>
            </w:pPr>
            <w:r>
              <w:rPr>
                <w:rFonts w:asciiTheme="majorBidi" w:hAnsiTheme="majorBidi" w:cstheme="majorBidi"/>
                <w:b/>
              </w:rPr>
              <w:t>-</w:t>
            </w:r>
          </w:p>
        </w:tc>
        <w:tc>
          <w:tcPr>
            <w:tcW w:w="1710" w:type="dxa"/>
          </w:tcPr>
          <w:p w:rsidR="003F28C3" w:rsidRDefault="003F28C3" w:rsidP="000E6A90">
            <w:pPr>
              <w:jc w:val="center"/>
              <w:rPr>
                <w:rFonts w:asciiTheme="majorBidi" w:hAnsiTheme="majorBidi" w:cstheme="majorBidi"/>
                <w:b/>
              </w:rPr>
            </w:pPr>
            <w:r>
              <w:rPr>
                <w:rFonts w:asciiTheme="majorBidi" w:hAnsiTheme="majorBidi" w:cstheme="majorBidi"/>
                <w:b/>
              </w:rPr>
              <w:t>-</w:t>
            </w: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12</w:t>
            </w:r>
          </w:p>
        </w:tc>
        <w:tc>
          <w:tcPr>
            <w:tcW w:w="2541" w:type="dxa"/>
          </w:tcPr>
          <w:p w:rsidR="00624B2D" w:rsidRDefault="00E0253B" w:rsidP="000E6A90">
            <w:pPr>
              <w:jc w:val="center"/>
              <w:rPr>
                <w:rFonts w:asciiTheme="majorBidi" w:hAnsiTheme="majorBidi" w:cstheme="majorBidi"/>
                <w:b/>
              </w:rPr>
            </w:pPr>
            <w:r>
              <w:rPr>
                <w:rFonts w:asciiTheme="majorBidi" w:hAnsiTheme="majorBidi" w:cstheme="majorBidi"/>
                <w:b/>
              </w:rPr>
              <w:t>-</w:t>
            </w:r>
          </w:p>
        </w:tc>
        <w:tc>
          <w:tcPr>
            <w:tcW w:w="1980" w:type="dxa"/>
          </w:tcPr>
          <w:p w:rsidR="00624B2D" w:rsidRDefault="00E0253B" w:rsidP="000E6A90">
            <w:pPr>
              <w:jc w:val="center"/>
              <w:rPr>
                <w:rFonts w:asciiTheme="majorBidi" w:hAnsiTheme="majorBidi" w:cstheme="majorBidi"/>
                <w:b/>
              </w:rPr>
            </w:pPr>
            <w:r>
              <w:rPr>
                <w:rFonts w:asciiTheme="majorBidi" w:hAnsiTheme="majorBidi" w:cstheme="majorBidi"/>
                <w:b/>
              </w:rPr>
              <w:t>-</w:t>
            </w:r>
          </w:p>
        </w:tc>
        <w:tc>
          <w:tcPr>
            <w:tcW w:w="2160" w:type="dxa"/>
          </w:tcPr>
          <w:p w:rsidR="00624B2D" w:rsidRDefault="00E0253B" w:rsidP="000E6A90">
            <w:pPr>
              <w:jc w:val="center"/>
              <w:rPr>
                <w:rFonts w:asciiTheme="majorBidi" w:hAnsiTheme="majorBidi" w:cstheme="majorBidi"/>
                <w:b/>
              </w:rPr>
            </w:pPr>
            <w:r>
              <w:rPr>
                <w:rFonts w:asciiTheme="majorBidi" w:hAnsiTheme="majorBidi" w:cstheme="majorBidi"/>
                <w:b/>
              </w:rPr>
              <w:t>1</w:t>
            </w:r>
          </w:p>
        </w:tc>
        <w:tc>
          <w:tcPr>
            <w:tcW w:w="1710" w:type="dxa"/>
          </w:tcPr>
          <w:p w:rsidR="00624B2D" w:rsidRDefault="00E0253B" w:rsidP="000E6A90">
            <w:pPr>
              <w:jc w:val="center"/>
              <w:rPr>
                <w:rFonts w:asciiTheme="majorBidi" w:hAnsiTheme="majorBidi" w:cstheme="majorBidi"/>
                <w:b/>
              </w:rPr>
            </w:pPr>
            <w:r>
              <w:rPr>
                <w:rFonts w:asciiTheme="majorBidi" w:hAnsiTheme="majorBidi" w:cstheme="majorBidi"/>
                <w:b/>
              </w:rPr>
              <w:t>-</w:t>
            </w: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13</w:t>
            </w:r>
          </w:p>
        </w:tc>
        <w:tc>
          <w:tcPr>
            <w:tcW w:w="2541" w:type="dxa"/>
          </w:tcPr>
          <w:p w:rsidR="00624B2D" w:rsidRDefault="00E0253B" w:rsidP="000E6A90">
            <w:pPr>
              <w:jc w:val="center"/>
              <w:rPr>
                <w:rFonts w:asciiTheme="majorBidi" w:hAnsiTheme="majorBidi" w:cstheme="majorBidi"/>
                <w:b/>
              </w:rPr>
            </w:pPr>
            <w:r>
              <w:rPr>
                <w:rFonts w:asciiTheme="majorBidi" w:hAnsiTheme="majorBidi" w:cstheme="majorBidi"/>
                <w:b/>
              </w:rPr>
              <w:t>-</w:t>
            </w:r>
          </w:p>
        </w:tc>
        <w:tc>
          <w:tcPr>
            <w:tcW w:w="1980" w:type="dxa"/>
          </w:tcPr>
          <w:p w:rsidR="00624B2D" w:rsidRDefault="00E0253B" w:rsidP="000E6A90">
            <w:pPr>
              <w:jc w:val="center"/>
              <w:rPr>
                <w:rFonts w:asciiTheme="majorBidi" w:hAnsiTheme="majorBidi" w:cstheme="majorBidi"/>
                <w:b/>
              </w:rPr>
            </w:pPr>
            <w:r>
              <w:rPr>
                <w:rFonts w:asciiTheme="majorBidi" w:hAnsiTheme="majorBidi" w:cstheme="majorBidi"/>
                <w:b/>
              </w:rPr>
              <w:t>-</w:t>
            </w:r>
          </w:p>
        </w:tc>
        <w:tc>
          <w:tcPr>
            <w:tcW w:w="2160" w:type="dxa"/>
          </w:tcPr>
          <w:p w:rsidR="00624B2D" w:rsidRDefault="00E0253B" w:rsidP="000E6A90">
            <w:pPr>
              <w:jc w:val="center"/>
              <w:rPr>
                <w:rFonts w:asciiTheme="majorBidi" w:hAnsiTheme="majorBidi" w:cstheme="majorBidi"/>
                <w:b/>
              </w:rPr>
            </w:pPr>
            <w:r>
              <w:rPr>
                <w:rFonts w:asciiTheme="majorBidi" w:hAnsiTheme="majorBidi" w:cstheme="majorBidi"/>
                <w:b/>
              </w:rPr>
              <w:t>1</w:t>
            </w:r>
          </w:p>
        </w:tc>
        <w:tc>
          <w:tcPr>
            <w:tcW w:w="1710" w:type="dxa"/>
          </w:tcPr>
          <w:p w:rsidR="00624B2D" w:rsidRDefault="00E0253B" w:rsidP="000E6A90">
            <w:pPr>
              <w:jc w:val="center"/>
              <w:rPr>
                <w:rFonts w:asciiTheme="majorBidi" w:hAnsiTheme="majorBidi" w:cstheme="majorBidi"/>
                <w:b/>
              </w:rPr>
            </w:pPr>
            <w:r>
              <w:rPr>
                <w:rFonts w:asciiTheme="majorBidi" w:hAnsiTheme="majorBidi" w:cstheme="majorBidi"/>
                <w:b/>
              </w:rPr>
              <w:t>-</w:t>
            </w: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14</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15</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16</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lastRenderedPageBreak/>
              <w:t>Dec 17</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624B2D" w:rsidP="000E6A90">
            <w:pPr>
              <w:rPr>
                <w:rFonts w:asciiTheme="majorBidi" w:hAnsiTheme="majorBidi" w:cstheme="majorBidi"/>
                <w:b/>
              </w:rPr>
            </w:pPr>
            <w:r>
              <w:rPr>
                <w:rFonts w:asciiTheme="majorBidi" w:hAnsiTheme="majorBidi" w:cstheme="majorBidi"/>
                <w:b/>
              </w:rPr>
              <w:t>Dec 18</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DC047D" w:rsidP="000E6A90">
            <w:pPr>
              <w:rPr>
                <w:rFonts w:asciiTheme="majorBidi" w:hAnsiTheme="majorBidi" w:cstheme="majorBidi"/>
                <w:b/>
              </w:rPr>
            </w:pPr>
            <w:r>
              <w:rPr>
                <w:rFonts w:asciiTheme="majorBidi" w:hAnsiTheme="majorBidi" w:cstheme="majorBidi"/>
                <w:b/>
              </w:rPr>
              <w:t>Dec 19</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DC047D" w:rsidP="000E6A90">
            <w:pPr>
              <w:rPr>
                <w:rFonts w:asciiTheme="majorBidi" w:hAnsiTheme="majorBidi" w:cstheme="majorBidi"/>
                <w:b/>
              </w:rPr>
            </w:pPr>
            <w:r>
              <w:rPr>
                <w:rFonts w:asciiTheme="majorBidi" w:hAnsiTheme="majorBidi" w:cstheme="majorBidi"/>
                <w:b/>
              </w:rPr>
              <w:t xml:space="preserve">Dec 20 </w:t>
            </w: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r w:rsidR="00624B2D" w:rsidTr="000E6A90">
        <w:tc>
          <w:tcPr>
            <w:tcW w:w="987" w:type="dxa"/>
          </w:tcPr>
          <w:p w:rsidR="00624B2D" w:rsidRDefault="00624B2D" w:rsidP="000E6A90">
            <w:pPr>
              <w:rPr>
                <w:rFonts w:asciiTheme="majorBidi" w:hAnsiTheme="majorBidi" w:cstheme="majorBidi"/>
                <w:b/>
              </w:rPr>
            </w:pPr>
          </w:p>
        </w:tc>
        <w:tc>
          <w:tcPr>
            <w:tcW w:w="2541" w:type="dxa"/>
          </w:tcPr>
          <w:p w:rsidR="00624B2D" w:rsidRDefault="00624B2D" w:rsidP="000E6A90">
            <w:pPr>
              <w:jc w:val="center"/>
              <w:rPr>
                <w:rFonts w:asciiTheme="majorBidi" w:hAnsiTheme="majorBidi" w:cstheme="majorBidi"/>
                <w:b/>
              </w:rPr>
            </w:pPr>
          </w:p>
        </w:tc>
        <w:tc>
          <w:tcPr>
            <w:tcW w:w="1980" w:type="dxa"/>
          </w:tcPr>
          <w:p w:rsidR="00624B2D" w:rsidRDefault="00624B2D" w:rsidP="000E6A90">
            <w:pPr>
              <w:jc w:val="center"/>
              <w:rPr>
                <w:rFonts w:asciiTheme="majorBidi" w:hAnsiTheme="majorBidi" w:cstheme="majorBidi"/>
                <w:b/>
              </w:rPr>
            </w:pPr>
          </w:p>
        </w:tc>
        <w:tc>
          <w:tcPr>
            <w:tcW w:w="2160" w:type="dxa"/>
          </w:tcPr>
          <w:p w:rsidR="00624B2D" w:rsidRDefault="00624B2D" w:rsidP="000E6A90">
            <w:pPr>
              <w:jc w:val="center"/>
              <w:rPr>
                <w:rFonts w:asciiTheme="majorBidi" w:hAnsiTheme="majorBidi" w:cstheme="majorBidi"/>
                <w:b/>
              </w:rPr>
            </w:pPr>
          </w:p>
        </w:tc>
        <w:tc>
          <w:tcPr>
            <w:tcW w:w="1710" w:type="dxa"/>
          </w:tcPr>
          <w:p w:rsidR="00624B2D" w:rsidRDefault="00624B2D" w:rsidP="000E6A90">
            <w:pPr>
              <w:jc w:val="center"/>
              <w:rPr>
                <w:rFonts w:asciiTheme="majorBidi" w:hAnsiTheme="majorBidi" w:cstheme="majorBidi"/>
                <w:b/>
              </w:rPr>
            </w:pPr>
          </w:p>
        </w:tc>
      </w:tr>
    </w:tbl>
    <w:p w:rsidR="00F47D84" w:rsidRDefault="00F47D84" w:rsidP="00F47D84">
      <w:pPr>
        <w:rPr>
          <w:rFonts w:asciiTheme="majorBidi" w:hAnsiTheme="majorBidi" w:cstheme="majorBidi"/>
          <w:b/>
        </w:rPr>
      </w:pPr>
    </w:p>
    <w:p w:rsidR="003927E2" w:rsidRDefault="003927E2">
      <w:r>
        <w:br w:type="page"/>
      </w:r>
    </w:p>
    <w:p w:rsidR="003927E2" w:rsidRDefault="003927E2" w:rsidP="003927E2">
      <w:r>
        <w:lastRenderedPageBreak/>
        <w:t xml:space="preserve">Two persons were killed and eight others were injured in a grenade explosion in </w:t>
      </w:r>
      <w:proofErr w:type="spellStart"/>
      <w:r>
        <w:t>Tral</w:t>
      </w:r>
      <w:proofErr w:type="spellEnd"/>
      <w:r>
        <w:t xml:space="preserve"> town on Friday.</w:t>
      </w:r>
    </w:p>
    <w:p w:rsidR="003927E2" w:rsidRDefault="003927E2" w:rsidP="003927E2">
      <w:r>
        <w:t xml:space="preserve"> About 3 pm, suspected militants hurled a grenade towards the vehicle of independent candidate from </w:t>
      </w:r>
      <w:proofErr w:type="spellStart"/>
      <w:r>
        <w:t>Tral</w:t>
      </w:r>
      <w:proofErr w:type="spellEnd"/>
      <w:r>
        <w:t xml:space="preserve">, </w:t>
      </w:r>
      <w:proofErr w:type="spellStart"/>
      <w:r>
        <w:t>Shiekh</w:t>
      </w:r>
      <w:proofErr w:type="spellEnd"/>
      <w:r>
        <w:t xml:space="preserve"> Abdul Rashid, near the busy general bus stand </w:t>
      </w:r>
      <w:proofErr w:type="spellStart"/>
      <w:r>
        <w:t>Tral</w:t>
      </w:r>
      <w:proofErr w:type="spellEnd"/>
      <w:r>
        <w:t>.</w:t>
      </w:r>
    </w:p>
    <w:p w:rsidR="003927E2" w:rsidRDefault="003927E2" w:rsidP="003927E2">
      <w:r>
        <w:t xml:space="preserve"> Rashid was buying fruits from a vendor when the grenade was thrown towards him, but it exploded at some distance away, injuring 10 people who were taken to sub-district hospital </w:t>
      </w:r>
      <w:proofErr w:type="spellStart"/>
      <w:r>
        <w:t>Tral</w:t>
      </w:r>
      <w:proofErr w:type="spellEnd"/>
      <w:r>
        <w:t>.</w:t>
      </w:r>
    </w:p>
    <w:p w:rsidR="003927E2" w:rsidRDefault="003927E2" w:rsidP="003927E2">
      <w:r>
        <w:t xml:space="preserve"> One of the injured, identified as </w:t>
      </w:r>
      <w:proofErr w:type="spellStart"/>
      <w:r>
        <w:t>Ghulam</w:t>
      </w:r>
      <w:proofErr w:type="spellEnd"/>
      <w:r>
        <w:t xml:space="preserve"> Hassan </w:t>
      </w:r>
      <w:proofErr w:type="spellStart"/>
      <w:r>
        <w:t>Gojri</w:t>
      </w:r>
      <w:proofErr w:type="spellEnd"/>
      <w:r>
        <w:t xml:space="preserve"> of </w:t>
      </w:r>
      <w:proofErr w:type="spellStart"/>
      <w:r>
        <w:t>Zaji</w:t>
      </w:r>
      <w:proofErr w:type="spellEnd"/>
      <w:r>
        <w:t xml:space="preserve"> </w:t>
      </w:r>
      <w:proofErr w:type="spellStart"/>
      <w:r>
        <w:t>Khowra</w:t>
      </w:r>
      <w:proofErr w:type="spellEnd"/>
      <w:r>
        <w:t xml:space="preserve">, </w:t>
      </w:r>
      <w:proofErr w:type="spellStart"/>
      <w:r>
        <w:t>Tral</w:t>
      </w:r>
      <w:proofErr w:type="spellEnd"/>
      <w:r>
        <w:t>, succumbed to injuries at the hospital. Four other critically injured were referred to Srinagar and five others who had suffered minor injuries were discharged after the first aid.</w:t>
      </w:r>
    </w:p>
    <w:p w:rsidR="003927E2" w:rsidRDefault="003927E2" w:rsidP="003927E2">
      <w:r>
        <w:t xml:space="preserve"> Official sources said that one of the injured persons succumbed to injuries at Srinagar hospital. He was identified as Mohammad </w:t>
      </w:r>
      <w:proofErr w:type="spellStart"/>
      <w:r>
        <w:t>Shafi</w:t>
      </w:r>
      <w:proofErr w:type="spellEnd"/>
      <w:r>
        <w:t xml:space="preserve"> </w:t>
      </w:r>
      <w:proofErr w:type="spellStart"/>
      <w:r>
        <w:t>Gojar</w:t>
      </w:r>
      <w:proofErr w:type="spellEnd"/>
      <w:r>
        <w:t xml:space="preserve">, son of </w:t>
      </w:r>
      <w:proofErr w:type="spellStart"/>
      <w:r>
        <w:t>Jammal</w:t>
      </w:r>
      <w:proofErr w:type="spellEnd"/>
      <w:r>
        <w:t xml:space="preserve"> </w:t>
      </w:r>
      <w:proofErr w:type="spellStart"/>
      <w:r>
        <w:t>Gojar</w:t>
      </w:r>
      <w:proofErr w:type="spellEnd"/>
      <w:r>
        <w:t xml:space="preserve">, of </w:t>
      </w:r>
      <w:proofErr w:type="spellStart"/>
      <w:r>
        <w:t>Zari</w:t>
      </w:r>
      <w:proofErr w:type="spellEnd"/>
      <w:r>
        <w:t xml:space="preserve"> </w:t>
      </w:r>
      <w:proofErr w:type="spellStart"/>
      <w:r>
        <w:t>Har</w:t>
      </w:r>
      <w:proofErr w:type="spellEnd"/>
      <w:r>
        <w:t xml:space="preserve">, </w:t>
      </w:r>
      <w:proofErr w:type="spellStart"/>
      <w:r>
        <w:t>Tral</w:t>
      </w:r>
      <w:proofErr w:type="spellEnd"/>
      <w:r>
        <w:t>.</w:t>
      </w:r>
    </w:p>
    <w:p w:rsidR="003927E2" w:rsidRDefault="003927E2" w:rsidP="003927E2">
      <w:r>
        <w:t xml:space="preserve"> The grenade attack, eyewitnesses said, created panic in the town. “All the shopkeepers downed their shutters and ran for their lives as soon as the grenade was hurled,” said a local journalist.</w:t>
      </w:r>
    </w:p>
    <w:p w:rsidR="003927E2" w:rsidRDefault="003927E2" w:rsidP="003927E2">
      <w:r>
        <w:t xml:space="preserve"> The police, reports said, later cordoned off the entire area and launched searches to nab the attackers.</w:t>
      </w:r>
    </w:p>
    <w:p w:rsidR="003927E2" w:rsidRDefault="003927E2" w:rsidP="003927E2">
      <w:r>
        <w:t xml:space="preserve"> In another such attack in the </w:t>
      </w:r>
      <w:proofErr w:type="spellStart"/>
      <w:r>
        <w:t>neighbouring</w:t>
      </w:r>
      <w:proofErr w:type="spellEnd"/>
      <w:r>
        <w:t xml:space="preserve"> </w:t>
      </w:r>
      <w:proofErr w:type="spellStart"/>
      <w:r>
        <w:t>Shopian</w:t>
      </w:r>
      <w:proofErr w:type="spellEnd"/>
      <w:r>
        <w:t xml:space="preserve"> district, suspected militants hurled a grenade towards the police station, which missed the target and hit a tree.</w:t>
      </w:r>
    </w:p>
    <w:p w:rsidR="00DC3B46" w:rsidRDefault="003927E2" w:rsidP="003927E2">
      <w:r>
        <w:t xml:space="preserve"> Deputy inspector general of police, south Kashmir, </w:t>
      </w:r>
      <w:proofErr w:type="spellStart"/>
      <w:r>
        <w:t>Alok</w:t>
      </w:r>
      <w:proofErr w:type="spellEnd"/>
      <w:r>
        <w:t xml:space="preserve"> Kumar said the police were investigating who was the target of the attackers in </w:t>
      </w:r>
      <w:proofErr w:type="spellStart"/>
      <w:r>
        <w:t>Tral</w:t>
      </w:r>
      <w:proofErr w:type="spellEnd"/>
      <w:r>
        <w:t>, where polling is scheduled on Tuesday.</w:t>
      </w:r>
    </w:p>
    <w:p w:rsidR="00DC3B46" w:rsidRDefault="00DC3B46" w:rsidP="00DC3B46"/>
    <w:p w:rsidR="00DC3B46" w:rsidRDefault="00DC3B46" w:rsidP="00DC3B46">
      <w:r>
        <w:t xml:space="preserve">Boycott </w:t>
      </w:r>
      <w:proofErr w:type="spellStart"/>
      <w:r>
        <w:t>vs</w:t>
      </w:r>
      <w:proofErr w:type="spellEnd"/>
      <w:r>
        <w:t xml:space="preserve"> Turnout </w:t>
      </w:r>
      <w:proofErr w:type="spellStart"/>
      <w:r>
        <w:t>vs</w:t>
      </w:r>
      <w:proofErr w:type="spellEnd"/>
      <w:r>
        <w:t xml:space="preserve"> Results </w:t>
      </w:r>
    </w:p>
    <w:p w:rsidR="00DC3B46" w:rsidRDefault="00DC3B46" w:rsidP="00DC3B46">
      <w:r>
        <w:t xml:space="preserve">Sunday, 30 November 2014 0:05 </w:t>
      </w:r>
    </w:p>
    <w:p w:rsidR="00DC3B46" w:rsidRDefault="00DC3B46" w:rsidP="00DC3B46">
      <w:r>
        <w:t xml:space="preserve">Written by: Dr. Omar </w:t>
      </w:r>
      <w:proofErr w:type="spellStart"/>
      <w:r>
        <w:t>Akhtar</w:t>
      </w:r>
      <w:proofErr w:type="spellEnd"/>
    </w:p>
    <w:p w:rsidR="00DC3B46" w:rsidRDefault="00DC3B46" w:rsidP="00B113E0">
      <w:pPr>
        <w:jc w:val="both"/>
      </w:pPr>
      <w:r>
        <w:t>The recent boycott of the boycott call over Legislative Assembly elections should not cause much surprise. Or should it?</w:t>
      </w:r>
      <w:r w:rsidR="00B113E0">
        <w:t xml:space="preserve"> </w:t>
      </w:r>
    </w:p>
    <w:p w:rsidR="00DC3B46" w:rsidRDefault="00DC3B46" w:rsidP="00B113E0">
      <w:pPr>
        <w:jc w:val="both"/>
      </w:pPr>
      <w:r>
        <w:t xml:space="preserve"> The Election Commission apparently receives correct inputs from local intelligence units which correctly predict turnout percentages in various constituencies. In 2008, the same method was used to stare down ‘boycott’ supporters, when, despite massive protests for </w:t>
      </w:r>
      <w:proofErr w:type="spellStart"/>
      <w:r>
        <w:t>azadi</w:t>
      </w:r>
      <w:proofErr w:type="spellEnd"/>
      <w:r>
        <w:t xml:space="preserve"> in the summer, the turnout exceeded 60 per cent in some northern areas, like </w:t>
      </w:r>
      <w:proofErr w:type="spellStart"/>
      <w:r>
        <w:t>Gurez</w:t>
      </w:r>
      <w:proofErr w:type="spellEnd"/>
      <w:r>
        <w:t xml:space="preserve"> and </w:t>
      </w:r>
      <w:proofErr w:type="spellStart"/>
      <w:r>
        <w:t>Bandipora</w:t>
      </w:r>
      <w:proofErr w:type="spellEnd"/>
      <w:r>
        <w:t xml:space="preserve">. The same experiment was repeated this time. And after turnout figures soared in </w:t>
      </w:r>
      <w:proofErr w:type="spellStart"/>
      <w:r>
        <w:t>Gurez</w:t>
      </w:r>
      <w:proofErr w:type="spellEnd"/>
      <w:r>
        <w:t xml:space="preserve">, </w:t>
      </w:r>
      <w:proofErr w:type="spellStart"/>
      <w:r>
        <w:t>Bandipora</w:t>
      </w:r>
      <w:proofErr w:type="spellEnd"/>
      <w:r>
        <w:t xml:space="preserve"> and </w:t>
      </w:r>
      <w:proofErr w:type="spellStart"/>
      <w:r>
        <w:t>Kangan</w:t>
      </w:r>
      <w:proofErr w:type="spellEnd"/>
      <w:r>
        <w:t>, the Prime Minister decided to ‘congratulate’ and ‘bless’ the Kashmiri people for having chosen ‘the ballot over the bullet.’</w:t>
      </w:r>
    </w:p>
    <w:p w:rsidR="00DC3B46" w:rsidRDefault="00DC3B46" w:rsidP="00B113E0">
      <w:pPr>
        <w:jc w:val="both"/>
      </w:pPr>
      <w:r>
        <w:t xml:space="preserve"> In 1996, it was HD </w:t>
      </w:r>
      <w:proofErr w:type="spellStart"/>
      <w:r>
        <w:t>Deve</w:t>
      </w:r>
      <w:proofErr w:type="spellEnd"/>
      <w:r>
        <w:t xml:space="preserve"> </w:t>
      </w:r>
      <w:proofErr w:type="spellStart"/>
      <w:r>
        <w:t>Gowda</w:t>
      </w:r>
      <w:proofErr w:type="spellEnd"/>
      <w:r>
        <w:t xml:space="preserve">. In 1998, it was IK </w:t>
      </w:r>
      <w:proofErr w:type="spellStart"/>
      <w:r>
        <w:t>Gujral</w:t>
      </w:r>
      <w:proofErr w:type="spellEnd"/>
      <w:r>
        <w:t xml:space="preserve">. In 2002, it was </w:t>
      </w:r>
      <w:proofErr w:type="spellStart"/>
      <w:r>
        <w:t>Atal</w:t>
      </w:r>
      <w:proofErr w:type="spellEnd"/>
      <w:r>
        <w:t xml:space="preserve"> </w:t>
      </w:r>
      <w:proofErr w:type="spellStart"/>
      <w:r>
        <w:t>Behari</w:t>
      </w:r>
      <w:proofErr w:type="spellEnd"/>
      <w:r>
        <w:t xml:space="preserve"> Vajpayee. And in 2011, when </w:t>
      </w:r>
      <w:proofErr w:type="spellStart"/>
      <w:r>
        <w:t>panchayat</w:t>
      </w:r>
      <w:proofErr w:type="spellEnd"/>
      <w:r>
        <w:t xml:space="preserve"> elections held post the 2010 summer witnessed over 85 per cent voting, it was Dr. </w:t>
      </w:r>
      <w:proofErr w:type="spellStart"/>
      <w:r>
        <w:t>Manmohan</w:t>
      </w:r>
      <w:proofErr w:type="spellEnd"/>
      <w:r>
        <w:t xml:space="preserve"> Singh congratulating </w:t>
      </w:r>
      <w:proofErr w:type="spellStart"/>
      <w:r>
        <w:t>Kashmiris</w:t>
      </w:r>
      <w:proofErr w:type="spellEnd"/>
      <w:r>
        <w:t xml:space="preserve"> on preferring ‘the ballot over the bullet.’</w:t>
      </w:r>
    </w:p>
    <w:p w:rsidR="00DC3B46" w:rsidRDefault="00DC3B46" w:rsidP="00B113E0">
      <w:pPr>
        <w:jc w:val="both"/>
      </w:pPr>
      <w:r>
        <w:lastRenderedPageBreak/>
        <w:t xml:space="preserve"> What has changed?</w:t>
      </w:r>
    </w:p>
    <w:p w:rsidR="00DC3B46" w:rsidRDefault="00DC3B46" w:rsidP="00B113E0">
      <w:pPr>
        <w:jc w:val="both"/>
      </w:pPr>
      <w:r>
        <w:t xml:space="preserve"> Did autonomy follow the 1996 LA elections? No. Was the autonomy resolution passed in 1999 implemented? No.  Did the 2002 </w:t>
      </w:r>
      <w:proofErr w:type="spellStart"/>
      <w:r>
        <w:t>insaniyat</w:t>
      </w:r>
      <w:proofErr w:type="spellEnd"/>
      <w:r>
        <w:t xml:space="preserve"> ka </w:t>
      </w:r>
      <w:proofErr w:type="spellStart"/>
      <w:r>
        <w:t>daira</w:t>
      </w:r>
      <w:proofErr w:type="spellEnd"/>
      <w:r>
        <w:t xml:space="preserve"> become a reality? Was the Special Operations Group disbanded after 2002? Is Self Rule in currency after 2007?  Was the AFSPA lifted after 2010? Or the Security Forces redeployed after 2008?</w:t>
      </w:r>
    </w:p>
    <w:p w:rsidR="00DC3B46" w:rsidRDefault="00DC3B46" w:rsidP="00B113E0">
      <w:pPr>
        <w:jc w:val="both"/>
      </w:pPr>
      <w:r>
        <w:t xml:space="preserve"> So, what changes on the ground?</w:t>
      </w:r>
    </w:p>
    <w:p w:rsidR="00DC3B46" w:rsidRDefault="00DC3B46" w:rsidP="00B113E0">
      <w:pPr>
        <w:jc w:val="both"/>
      </w:pPr>
      <w:r>
        <w:t xml:space="preserve"> </w:t>
      </w:r>
      <w:proofErr w:type="gramStart"/>
      <w:r>
        <w:t>Development?</w:t>
      </w:r>
      <w:proofErr w:type="gramEnd"/>
      <w:r>
        <w:t xml:space="preserve"> Meaning the construction of senseless, underused, heavily </w:t>
      </w:r>
      <w:proofErr w:type="spellStart"/>
      <w:r>
        <w:t>subsidised</w:t>
      </w:r>
      <w:proofErr w:type="spellEnd"/>
      <w:r>
        <w:t xml:space="preserve"> railway lines, or the never-ending, never-complete, expansion of two-lane highways to four-lane highways, or the construction of pointless and over-staffed government buildings, which serve no purpose other than keeping </w:t>
      </w:r>
      <w:proofErr w:type="spellStart"/>
      <w:r>
        <w:t>Kashmiris</w:t>
      </w:r>
      <w:proofErr w:type="spellEnd"/>
      <w:r>
        <w:t xml:space="preserve"> perpetually busy in finding an unproductive government job? </w:t>
      </w:r>
      <w:proofErr w:type="gramStart"/>
      <w:r>
        <w:t xml:space="preserve">Development, </w:t>
      </w:r>
      <w:proofErr w:type="spellStart"/>
      <w:r>
        <w:t>Mr</w:t>
      </w:r>
      <w:proofErr w:type="spellEnd"/>
      <w:r>
        <w:t xml:space="preserve"> </w:t>
      </w:r>
      <w:proofErr w:type="spellStart"/>
      <w:r>
        <w:t>Modi</w:t>
      </w:r>
      <w:proofErr w:type="spellEnd"/>
      <w:r>
        <w:t xml:space="preserve"> and </w:t>
      </w:r>
      <w:proofErr w:type="spellStart"/>
      <w:r>
        <w:t>Mr</w:t>
      </w:r>
      <w:proofErr w:type="spellEnd"/>
      <w:r>
        <w:t xml:space="preserve"> </w:t>
      </w:r>
      <w:proofErr w:type="spellStart"/>
      <w:r>
        <w:t>Rajnath</w:t>
      </w:r>
      <w:proofErr w:type="spellEnd"/>
      <w:r>
        <w:t xml:space="preserve"> Singh?</w:t>
      </w:r>
      <w:proofErr w:type="gramEnd"/>
      <w:r>
        <w:t xml:space="preserve"> Which means less government and more governance? Care to say those words in Kashmir, please?</w:t>
      </w:r>
    </w:p>
    <w:p w:rsidR="00DC3B46" w:rsidRDefault="00DC3B46" w:rsidP="00B113E0">
      <w:pPr>
        <w:jc w:val="both"/>
      </w:pPr>
      <w:r>
        <w:t xml:space="preserve"> Elections in Kashmir have served little purpose save enriching a majority of legislators who are bought and sold in the open market. The out-going Assembly had only a few members worth their salt in terms of performance, focus and popularity. It is unfortunate that most </w:t>
      </w:r>
      <w:proofErr w:type="spellStart"/>
      <w:r>
        <w:t>Kashmiris</w:t>
      </w:r>
      <w:proofErr w:type="spellEnd"/>
      <w:r>
        <w:t xml:space="preserve"> still root for tried and failed big party leaders and cold-shoulder well-meaning, and genuine local leaders.</w:t>
      </w:r>
    </w:p>
    <w:p w:rsidR="00DC3B46" w:rsidRDefault="00DC3B46" w:rsidP="00B113E0">
      <w:pPr>
        <w:jc w:val="both"/>
      </w:pPr>
      <w:r>
        <w:t xml:space="preserve"> The first phase of polling leads to three broad conclusions.</w:t>
      </w:r>
    </w:p>
    <w:p w:rsidR="00DC3B46" w:rsidRDefault="00DC3B46" w:rsidP="00B113E0">
      <w:pPr>
        <w:jc w:val="both"/>
      </w:pPr>
      <w:r>
        <w:t xml:space="preserve"> One, the high turnout means a vote for change, especially in constituencies which had high voting percentage in the last elections.</w:t>
      </w:r>
    </w:p>
    <w:p w:rsidR="00DC3B46" w:rsidRDefault="00DC3B46" w:rsidP="00B113E0">
      <w:pPr>
        <w:jc w:val="both"/>
      </w:pPr>
      <w:r>
        <w:t xml:space="preserve"> Two, despite the correctness and background of election boycott calls, people vote in large numbers.</w:t>
      </w:r>
    </w:p>
    <w:p w:rsidR="00DC3B46" w:rsidRDefault="00DC3B46" w:rsidP="00B113E0">
      <w:pPr>
        <w:jc w:val="both"/>
      </w:pPr>
      <w:r>
        <w:t xml:space="preserve"> Three, under these circumstances, the turnout will be exploited to suit the requirements of power-brokers in Delhi, and ‘victors’ will find themselves rich and famous overnight, unless people see through their nefarious designs.</w:t>
      </w:r>
    </w:p>
    <w:p w:rsidR="00DC3B46" w:rsidRDefault="00DC3B46" w:rsidP="00B113E0">
      <w:pPr>
        <w:jc w:val="both"/>
      </w:pPr>
      <w:r>
        <w:t xml:space="preserve"> This calls for an important detente between two important sections of Kashmiri society – the section religiously following the boycott call and the ‘pro-Kashmir mainstream’ being led by independent-minded legislators like Engineer Rashid. Political space in Kashmir has to be dominated by these two sections for the Kashmir issue to carry any national and international weight.</w:t>
      </w:r>
    </w:p>
    <w:p w:rsidR="00DC3B46" w:rsidRDefault="00DC3B46" w:rsidP="00B113E0">
      <w:pPr>
        <w:jc w:val="both"/>
      </w:pPr>
      <w:r>
        <w:t xml:space="preserve"> The premise is simple: if participation takes place anyway, and will be exploited anyway, then why not exploit the exercise for the benefit of </w:t>
      </w:r>
      <w:proofErr w:type="spellStart"/>
      <w:r>
        <w:t>Kashmiris</w:t>
      </w:r>
      <w:proofErr w:type="spellEnd"/>
      <w:r>
        <w:t>, by electing honest, upright, and strong-willed legislators, who will not be bought and sold like cattle in the market to the highest bidder. It is better to vote, and have legislators who espouse the cause of a just, durable, and peaceful resolution of Kashmir, rather than allow those who sing different tunes in different seasons to be elected.</w:t>
      </w:r>
    </w:p>
    <w:p w:rsidR="00C35FA5" w:rsidRDefault="00DC3B46" w:rsidP="00B113E0">
      <w:pPr>
        <w:jc w:val="both"/>
      </w:pPr>
      <w:r>
        <w:t xml:space="preserve"> For whatever reasons, the round goes to India whenever elections are held in Kashmir. Is it not time to ensure that even if Delhi wins the ‘turnout’ battle, the results are firmly in favour of Kashmir?</w:t>
      </w:r>
    </w:p>
    <w:p w:rsidR="00967D33" w:rsidRDefault="00967D33" w:rsidP="00B113E0">
      <w:pPr>
        <w:jc w:val="both"/>
      </w:pPr>
    </w:p>
    <w:p w:rsidR="00967D33" w:rsidRDefault="00967D33" w:rsidP="00B113E0">
      <w:pPr>
        <w:jc w:val="both"/>
      </w:pPr>
      <w:r>
        <w:t>============================================</w:t>
      </w:r>
    </w:p>
    <w:p w:rsidR="00967D33" w:rsidRDefault="00967D33" w:rsidP="00967D33">
      <w:pPr>
        <w:jc w:val="both"/>
      </w:pPr>
      <w:r>
        <w:t xml:space="preserve">Now two rounds of five-phased assembly elections are over. Going by the huge poling percentage and enthusiastic participation of the people [seen only in the elections of 1977 in the electoral history of the state] it may not be out of place to examine a basic question: who deserve a celebration? </w:t>
      </w:r>
    </w:p>
    <w:p w:rsidR="00967D33" w:rsidRDefault="00967D33" w:rsidP="00967D33">
      <w:pPr>
        <w:jc w:val="both"/>
      </w:pPr>
      <w:r>
        <w:t xml:space="preserve">Indian media and political pundits have already begun to celebrate the huge voter turnout as a victory against separatist discourse in the state. They are repeatedly telecasting/advertising the long voter lines to impress upon the Indian people that things are absolutely normal in the state and its people [plus few erstwhile separatists] have now reposed their trust in Indian democracy. But the friendly and conditioned TV anchors purposefully choose not to ask few basic questions: that if massive voter turnout is a certificate for normalcy, then why the elections of 1977, 2002 and 2008, known for relatively huge turnouts, were followed by massive anti-India and anti-establishment movements [the last one was followed by massive ‘quite India’ movement]? That if separatist discourse has lost its appeal and sheen then why its leaders are not allowed advertising their views freely, and why are they being forced to house arrests? And why things remained as they were even after the conduct of some relatively fair elections with impressive turnout in the past?   </w:t>
      </w:r>
    </w:p>
    <w:p w:rsidR="00967D33" w:rsidRDefault="00967D33" w:rsidP="00967D33">
      <w:pPr>
        <w:jc w:val="both"/>
      </w:pPr>
      <w:r>
        <w:t xml:space="preserve">The mainstream parties and their ideologues within the state have chosen to play down the huge poling turnout [some out of the fear for anti incumbency]. They attribute this to the voter’s urge for </w:t>
      </w:r>
      <w:proofErr w:type="spellStart"/>
      <w:r>
        <w:t>pani</w:t>
      </w:r>
      <w:proofErr w:type="spellEnd"/>
      <w:r>
        <w:t xml:space="preserve">, </w:t>
      </w:r>
      <w:proofErr w:type="spellStart"/>
      <w:r>
        <w:t>bijli</w:t>
      </w:r>
      <w:proofErr w:type="spellEnd"/>
      <w:r>
        <w:t xml:space="preserve"> and </w:t>
      </w:r>
      <w:proofErr w:type="spellStart"/>
      <w:r>
        <w:t>sadak</w:t>
      </w:r>
      <w:proofErr w:type="spellEnd"/>
      <w:r>
        <w:t xml:space="preserve">. Some of them also take credit for creating congenial conditions for voter’s fearless participation in elections [they even celebrate the presence on BJP flags in </w:t>
      </w:r>
      <w:proofErr w:type="spellStart"/>
      <w:r>
        <w:t>Lal</w:t>
      </w:r>
      <w:proofErr w:type="spellEnd"/>
      <w:r>
        <w:t xml:space="preserve"> </w:t>
      </w:r>
      <w:proofErr w:type="spellStart"/>
      <w:r>
        <w:t>chouk</w:t>
      </w:r>
      <w:proofErr w:type="spellEnd"/>
      <w:r>
        <w:t xml:space="preserve">], whereas others saw in it an element of anger against the insensitive establishment. One is justified in asking that the access to batter basic requirements of life including good healthcare, education, electricity, roads and quality drinking water is the fundamental right of tax payers, voters or non voters, and the governments are duty bound to provide it to its citizens, than why to relate it with voting? Why people should vote for </w:t>
      </w:r>
      <w:proofErr w:type="spellStart"/>
      <w:r>
        <w:t>bijli</w:t>
      </w:r>
      <w:proofErr w:type="spellEnd"/>
      <w:r>
        <w:t xml:space="preserve">, </w:t>
      </w:r>
      <w:proofErr w:type="spellStart"/>
      <w:r>
        <w:t>sadak</w:t>
      </w:r>
      <w:proofErr w:type="spellEnd"/>
      <w:r>
        <w:t xml:space="preserve">, </w:t>
      </w:r>
      <w:proofErr w:type="spellStart"/>
      <w:r>
        <w:t>pani</w:t>
      </w:r>
      <w:proofErr w:type="spellEnd"/>
      <w:r>
        <w:t xml:space="preserve"> even after being ruled by so called ‘democratic’ regimes for more than six decades? Isn’t this in itself a sufficient proof for the failure of Kashmir’s mainstream political class to even fulfill the basic needs of their people? Also, why should people be forced to </w:t>
      </w:r>
      <w:proofErr w:type="spellStart"/>
      <w:r>
        <w:t>scarifice</w:t>
      </w:r>
      <w:proofErr w:type="spellEnd"/>
      <w:r>
        <w:t xml:space="preserve"> the bigger political aspirations in order to get basic needs of their life? </w:t>
      </w:r>
    </w:p>
    <w:p w:rsidR="00967D33" w:rsidRDefault="00967D33" w:rsidP="00967D33">
      <w:pPr>
        <w:jc w:val="both"/>
      </w:pPr>
      <w:r>
        <w:t xml:space="preserve">The separatist leadership have post-1987 elections consistently maintained the stand that unionist parties are stooges and puppets used by India as collaborators to strengthen her hold on the state and to give its rule a somehow democratic appearance in the eyes of her critics. Therefore, they have repeatedly asked people for poll boycotts saying that electoral participation is a betrayal to blood of martyrs for </w:t>
      </w:r>
      <w:proofErr w:type="spellStart"/>
      <w:r>
        <w:t>Kashmiris</w:t>
      </w:r>
      <w:proofErr w:type="spellEnd"/>
      <w:r>
        <w:t xml:space="preserve"> freedom struggle. Now here we are with more than 70 percent polling percentage. The strong statements made by the separatist leaders and militant outfits have fallen to the deaf ears and people are coming out in numbers which can make any democratic setup proud. And to be honest they appear fearless. Therefore, shouldn’t we ask: why give boycott call when you have already anticipated the outcome in the previous lesser important parliamentary elections? Why give your adversaries a chance to use elections to delegitimize you? Why not to devise a fresh political </w:t>
      </w:r>
      <w:r>
        <w:lastRenderedPageBreak/>
        <w:t xml:space="preserve">strategy? Also if you are firm in your stand than why to issue confusing statements [PJP phobia, people free to vote or not to vote, check the credentials of candidates etc. etc.]? And finally many contesting parties and candidates hold the same stand as you held when you were part of this electoral politics, then why persuade people not to vote? </w:t>
      </w:r>
    </w:p>
    <w:p w:rsidR="00967D33" w:rsidRDefault="00967D33" w:rsidP="00967D33">
      <w:pPr>
        <w:jc w:val="both"/>
      </w:pPr>
      <w:r>
        <w:t xml:space="preserve">A war of words is going on through social networking cites in which people [and unfortunately some so called intellectuals] are blaming rural </w:t>
      </w:r>
      <w:proofErr w:type="spellStart"/>
      <w:r>
        <w:t>Kashmiris</w:t>
      </w:r>
      <w:proofErr w:type="spellEnd"/>
      <w:r>
        <w:t xml:space="preserve"> for betraying the cause of independence by coming out to vote in huge numbers. One has to bear in mind some harsh realities. The maximum number of martyr’s graveyards are in villages; one almost in every Kashmiri village. City people enjoy comparatively better civic facilities. There are still villages without electricity and school. Whom should they ask for one? Why resistance leadership has chosen to place itself in cities instead of staying in countryside? While staying in cities where should their propaganda be more appealing: in cities or in villages? And by the way what if tomorrow people from cities chose to come out in bulk? </w:t>
      </w:r>
    </w:p>
    <w:p w:rsidR="00967D33" w:rsidRDefault="00967D33" w:rsidP="00967D33">
      <w:pPr>
        <w:jc w:val="both"/>
      </w:pPr>
      <w:r>
        <w:t>The fact of the matter is that the massive voter turnout especially in the valley is a cause of concern and a call for introspection to all the stakeholders; India, mainstream, separatist and the failed Kashmiri intelligentsia. Huge voter turnout is as much a sign of abnormality as is the lesser one. Before partying the stakeholders need to remember that the voiceless and betrayed people have unconsciously chosen to use vote as a mark of protest against all those who failed and cheated them. Also it is to convey the world that their survival is far more important than doing politics on it.</w:t>
      </w:r>
    </w:p>
    <w:p w:rsidR="00967D33" w:rsidRDefault="00967D33" w:rsidP="00967D33">
      <w:pPr>
        <w:jc w:val="both"/>
      </w:pPr>
    </w:p>
    <w:p w:rsidR="0073460F" w:rsidRPr="004E5FCA" w:rsidRDefault="004E5FCA" w:rsidP="004E5FCA">
      <w:pPr>
        <w:pStyle w:val="NoSpacing"/>
        <w:jc w:val="center"/>
        <w:rPr>
          <w:rFonts w:ascii="Arial Black" w:hAnsi="Arial Black"/>
          <w:kern w:val="36"/>
          <w:sz w:val="24"/>
        </w:rPr>
      </w:pPr>
      <w:r w:rsidRPr="004E5FCA">
        <w:rPr>
          <w:rFonts w:ascii="Arial Black" w:hAnsi="Arial Black"/>
          <w:kern w:val="36"/>
          <w:sz w:val="24"/>
        </w:rPr>
        <w:t>PANDITS AND SHER-E-KASHMIR</w:t>
      </w:r>
    </w:p>
    <w:p w:rsidR="0073460F" w:rsidRPr="0073460F" w:rsidRDefault="0073460F" w:rsidP="0073460F">
      <w:pPr>
        <w:numPr>
          <w:ilvl w:val="0"/>
          <w:numId w:val="1"/>
        </w:numPr>
        <w:spacing w:before="100" w:beforeAutospacing="1" w:after="100" w:afterAutospacing="1" w:line="480" w:lineRule="auto"/>
        <w:ind w:left="0"/>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Tuesday, 2 December 2014 0:05 </w:t>
      </w:r>
    </w:p>
    <w:p w:rsidR="0073460F" w:rsidRPr="0073460F" w:rsidRDefault="0073460F" w:rsidP="0073460F">
      <w:pPr>
        <w:numPr>
          <w:ilvl w:val="0"/>
          <w:numId w:val="1"/>
        </w:numPr>
        <w:spacing w:before="100" w:beforeAutospacing="1" w:after="100" w:afterAutospacing="1" w:line="480" w:lineRule="auto"/>
        <w:ind w:left="0"/>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Written by: </w:t>
      </w:r>
      <w:hyperlink r:id="rId5" w:tooltip="View all posts by Zahir-ud-Din" w:history="1">
        <w:proofErr w:type="spellStart"/>
        <w:r w:rsidRPr="0073460F">
          <w:rPr>
            <w:rFonts w:ascii="Times New Roman" w:eastAsia="Times New Roman" w:hAnsi="Times New Roman" w:cs="Times New Roman"/>
            <w:color w:val="363636"/>
            <w:sz w:val="20"/>
          </w:rPr>
          <w:t>Zahir</w:t>
        </w:r>
        <w:proofErr w:type="spellEnd"/>
        <w:r w:rsidRPr="0073460F">
          <w:rPr>
            <w:rFonts w:ascii="Times New Roman" w:eastAsia="Times New Roman" w:hAnsi="Times New Roman" w:cs="Times New Roman"/>
            <w:color w:val="363636"/>
            <w:sz w:val="20"/>
          </w:rPr>
          <w:t>-</w:t>
        </w:r>
        <w:proofErr w:type="spellStart"/>
        <w:r w:rsidRPr="0073460F">
          <w:rPr>
            <w:rFonts w:ascii="Times New Roman" w:eastAsia="Times New Roman" w:hAnsi="Times New Roman" w:cs="Times New Roman"/>
            <w:color w:val="363636"/>
            <w:sz w:val="20"/>
          </w:rPr>
          <w:t>ud</w:t>
        </w:r>
        <w:proofErr w:type="spellEnd"/>
        <w:r w:rsidRPr="0073460F">
          <w:rPr>
            <w:rFonts w:ascii="Times New Roman" w:eastAsia="Times New Roman" w:hAnsi="Times New Roman" w:cs="Times New Roman"/>
            <w:color w:val="363636"/>
            <w:sz w:val="20"/>
          </w:rPr>
          <w:t>-Din</w:t>
        </w:r>
      </w:hyperlink>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The birth anniversary of the </w:t>
      </w:r>
      <w:proofErr w:type="spellStart"/>
      <w:r w:rsidRPr="0073460F">
        <w:rPr>
          <w:rFonts w:ascii="Times New Roman" w:eastAsia="Times New Roman" w:hAnsi="Times New Roman" w:cs="Times New Roman"/>
          <w:color w:val="000000"/>
          <w:sz w:val="20"/>
          <w:szCs w:val="20"/>
        </w:rPr>
        <w:t>Sher</w:t>
      </w:r>
      <w:proofErr w:type="spellEnd"/>
      <w:r w:rsidRPr="0073460F">
        <w:rPr>
          <w:rFonts w:ascii="Times New Roman" w:eastAsia="Times New Roman" w:hAnsi="Times New Roman" w:cs="Times New Roman"/>
          <w:color w:val="000000"/>
          <w:sz w:val="20"/>
          <w:szCs w:val="20"/>
        </w:rPr>
        <w:t>-e-Kashmir will be observed in the coming days. Much has been written and said about him, and people will continue to do so in the future as well – some to condemn, and some to glorify, him</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He was the one who saw a role for non-Muslims in Kashmir’s freedom struggle, and to ensure their participation, he converted the Muslim Conference into the National Conference. The “Tragic Hero” of Kashmir paved the way for non-Muslims, but lost his trusted friends, some of whom had been instrumental in introducing him to the public.</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The process of rechristening the Muslim Conference (MC) started in 1933. One of the resolutions passed at its annual session (</w:t>
      </w:r>
      <w:r w:rsidRPr="0073460F">
        <w:rPr>
          <w:rFonts w:ascii="Times New Roman" w:eastAsia="Times New Roman" w:hAnsi="Times New Roman" w:cs="Times New Roman"/>
          <w:color w:val="000000"/>
          <w:sz w:val="20"/>
        </w:rPr>
        <w:t>September 15 to 17</w:t>
      </w:r>
      <w:r w:rsidRPr="0073460F">
        <w:rPr>
          <w:rFonts w:ascii="Times New Roman" w:eastAsia="Times New Roman" w:hAnsi="Times New Roman" w:cs="Times New Roman"/>
          <w:color w:val="000000"/>
          <w:sz w:val="20"/>
          <w:szCs w:val="20"/>
        </w:rPr>
        <w:t xml:space="preserve">) that year in </w:t>
      </w:r>
      <w:proofErr w:type="spellStart"/>
      <w:r w:rsidRPr="0073460F">
        <w:rPr>
          <w:rFonts w:ascii="Times New Roman" w:eastAsia="Times New Roman" w:hAnsi="Times New Roman" w:cs="Times New Roman"/>
          <w:color w:val="000000"/>
          <w:sz w:val="20"/>
          <w:szCs w:val="20"/>
        </w:rPr>
        <w:t>Mirpur</w:t>
      </w:r>
      <w:proofErr w:type="spellEnd"/>
      <w:r w:rsidRPr="0073460F">
        <w:rPr>
          <w:rFonts w:ascii="Times New Roman" w:eastAsia="Times New Roman" w:hAnsi="Times New Roman" w:cs="Times New Roman"/>
          <w:color w:val="000000"/>
          <w:sz w:val="20"/>
          <w:szCs w:val="20"/>
        </w:rPr>
        <w:t xml:space="preserve"> (now in Pakistan-administered Kashmir) sought the participation of non-Muslims in the freedom struggle. Though welcomed generally, some members described it as a conspiracy against Muslim unity.</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lastRenderedPageBreak/>
        <w:t xml:space="preserve">The resolution also evoked a reaction from Dr Sir Muhammad </w:t>
      </w:r>
      <w:proofErr w:type="spellStart"/>
      <w:r w:rsidRPr="0073460F">
        <w:rPr>
          <w:rFonts w:ascii="Times New Roman" w:eastAsia="Times New Roman" w:hAnsi="Times New Roman" w:cs="Times New Roman"/>
          <w:color w:val="000000"/>
          <w:sz w:val="20"/>
          <w:szCs w:val="20"/>
        </w:rPr>
        <w:t>Iqbal</w:t>
      </w:r>
      <w:proofErr w:type="spellEnd"/>
      <w:r w:rsidRPr="0073460F">
        <w:rPr>
          <w:rFonts w:ascii="Times New Roman" w:eastAsia="Times New Roman" w:hAnsi="Times New Roman" w:cs="Times New Roman"/>
          <w:color w:val="000000"/>
          <w:sz w:val="20"/>
          <w:szCs w:val="20"/>
        </w:rPr>
        <w:t xml:space="preserve">. In a letter (October 12, 1933), he urged Sheikh Muhammad Abdullah to ensure the unity of Muslims without fail. The </w:t>
      </w:r>
      <w:proofErr w:type="spellStart"/>
      <w:r w:rsidRPr="0073460F">
        <w:rPr>
          <w:rFonts w:ascii="Times New Roman" w:eastAsia="Times New Roman" w:hAnsi="Times New Roman" w:cs="Times New Roman"/>
          <w:color w:val="000000"/>
          <w:sz w:val="20"/>
          <w:szCs w:val="20"/>
        </w:rPr>
        <w:t>Sher</w:t>
      </w:r>
      <w:proofErr w:type="spellEnd"/>
      <w:r w:rsidRPr="0073460F">
        <w:rPr>
          <w:rFonts w:ascii="Times New Roman" w:eastAsia="Times New Roman" w:hAnsi="Times New Roman" w:cs="Times New Roman"/>
          <w:color w:val="000000"/>
          <w:sz w:val="20"/>
          <w:szCs w:val="20"/>
        </w:rPr>
        <w:t xml:space="preserve">-e-Kashmir has, however, said that </w:t>
      </w:r>
      <w:proofErr w:type="spellStart"/>
      <w:r w:rsidRPr="0073460F">
        <w:rPr>
          <w:rFonts w:ascii="Times New Roman" w:eastAsia="Times New Roman" w:hAnsi="Times New Roman" w:cs="Times New Roman"/>
          <w:color w:val="000000"/>
          <w:sz w:val="20"/>
          <w:szCs w:val="20"/>
        </w:rPr>
        <w:t>Allama</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Iqbal</w:t>
      </w:r>
      <w:proofErr w:type="spellEnd"/>
      <w:r w:rsidRPr="0073460F">
        <w:rPr>
          <w:rFonts w:ascii="Times New Roman" w:eastAsia="Times New Roman" w:hAnsi="Times New Roman" w:cs="Times New Roman"/>
          <w:color w:val="000000"/>
          <w:sz w:val="20"/>
          <w:szCs w:val="20"/>
        </w:rPr>
        <w:t xml:space="preserve"> had persuaded him to go for the conversion.</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The process was formally launched during the MC’s sixth annual session (March 25-27, 1938) in Jammu. In his presidential address, Sheikh Abdullah stressed on the need for `responsible government.’ Several resolutions were passed. It was decided to change the name of the party to ensure the participation of non-Muslims in the struggle.</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At a special meeting of the MC’s working committee held in Srinagar on June 24, 1938, most members strongly opposed the creation of the National Conference (NC). </w:t>
      </w:r>
      <w:proofErr w:type="spellStart"/>
      <w:r w:rsidRPr="0073460F">
        <w:rPr>
          <w:rFonts w:ascii="Times New Roman" w:eastAsia="Times New Roman" w:hAnsi="Times New Roman" w:cs="Times New Roman"/>
          <w:color w:val="000000"/>
          <w:sz w:val="20"/>
          <w:szCs w:val="20"/>
        </w:rPr>
        <w:t>Molvi</w:t>
      </w:r>
      <w:proofErr w:type="spellEnd"/>
      <w:r w:rsidRPr="0073460F">
        <w:rPr>
          <w:rFonts w:ascii="Times New Roman" w:eastAsia="Times New Roman" w:hAnsi="Times New Roman" w:cs="Times New Roman"/>
          <w:color w:val="000000"/>
          <w:sz w:val="20"/>
          <w:szCs w:val="20"/>
        </w:rPr>
        <w:t xml:space="preserve"> Abdullah </w:t>
      </w:r>
      <w:proofErr w:type="spellStart"/>
      <w:r w:rsidRPr="0073460F">
        <w:rPr>
          <w:rFonts w:ascii="Times New Roman" w:eastAsia="Times New Roman" w:hAnsi="Times New Roman" w:cs="Times New Roman"/>
          <w:color w:val="000000"/>
          <w:sz w:val="20"/>
          <w:szCs w:val="20"/>
        </w:rPr>
        <w:t>Vakil</w:t>
      </w:r>
      <w:proofErr w:type="spellEnd"/>
      <w:r w:rsidRPr="0073460F">
        <w:rPr>
          <w:rFonts w:ascii="Times New Roman" w:eastAsia="Times New Roman" w:hAnsi="Times New Roman" w:cs="Times New Roman"/>
          <w:color w:val="000000"/>
          <w:sz w:val="20"/>
          <w:szCs w:val="20"/>
        </w:rPr>
        <w:t xml:space="preserve"> accused the Sheikh of a sell-out. The editor of the </w:t>
      </w:r>
      <w:proofErr w:type="spellStart"/>
      <w:r w:rsidRPr="0073460F">
        <w:rPr>
          <w:rFonts w:ascii="Times New Roman" w:eastAsia="Times New Roman" w:hAnsi="Times New Roman" w:cs="Times New Roman"/>
          <w:i/>
          <w:iCs/>
          <w:color w:val="000000"/>
          <w:sz w:val="20"/>
          <w:szCs w:val="20"/>
        </w:rPr>
        <w:t>Pasbaan</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Syed</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Meraj</w:t>
      </w:r>
      <w:proofErr w:type="spellEnd"/>
      <w:r w:rsidRPr="0073460F">
        <w:rPr>
          <w:rFonts w:ascii="Times New Roman" w:eastAsia="Times New Roman" w:hAnsi="Times New Roman" w:cs="Times New Roman"/>
          <w:color w:val="000000"/>
          <w:sz w:val="20"/>
          <w:szCs w:val="20"/>
        </w:rPr>
        <w:t>-</w:t>
      </w:r>
      <w:proofErr w:type="spellStart"/>
      <w:r w:rsidRPr="0073460F">
        <w:rPr>
          <w:rFonts w:ascii="Times New Roman" w:eastAsia="Times New Roman" w:hAnsi="Times New Roman" w:cs="Times New Roman"/>
          <w:color w:val="000000"/>
          <w:sz w:val="20"/>
          <w:szCs w:val="20"/>
        </w:rPr>
        <w:t>ud</w:t>
      </w:r>
      <w:proofErr w:type="spellEnd"/>
      <w:r w:rsidRPr="0073460F">
        <w:rPr>
          <w:rFonts w:ascii="Times New Roman" w:eastAsia="Times New Roman" w:hAnsi="Times New Roman" w:cs="Times New Roman"/>
          <w:color w:val="000000"/>
          <w:sz w:val="20"/>
          <w:szCs w:val="20"/>
        </w:rPr>
        <w:t xml:space="preserve">-Din Ahmad, said: “The oath taken by Sheikh Abdullah, Dr </w:t>
      </w:r>
      <w:proofErr w:type="spellStart"/>
      <w:r w:rsidRPr="0073460F">
        <w:rPr>
          <w:rFonts w:ascii="Times New Roman" w:eastAsia="Times New Roman" w:hAnsi="Times New Roman" w:cs="Times New Roman"/>
          <w:color w:val="000000"/>
          <w:sz w:val="20"/>
          <w:szCs w:val="20"/>
        </w:rPr>
        <w:t>Peshan</w:t>
      </w:r>
      <w:proofErr w:type="spellEnd"/>
      <w:r w:rsidRPr="0073460F">
        <w:rPr>
          <w:rFonts w:ascii="Times New Roman" w:eastAsia="Times New Roman" w:hAnsi="Times New Roman" w:cs="Times New Roman"/>
          <w:color w:val="000000"/>
          <w:sz w:val="20"/>
          <w:szCs w:val="20"/>
        </w:rPr>
        <w:t xml:space="preserve">, Ram </w:t>
      </w:r>
      <w:proofErr w:type="spellStart"/>
      <w:r w:rsidRPr="0073460F">
        <w:rPr>
          <w:rFonts w:ascii="Times New Roman" w:eastAsia="Times New Roman" w:hAnsi="Times New Roman" w:cs="Times New Roman"/>
          <w:color w:val="000000"/>
          <w:sz w:val="20"/>
          <w:szCs w:val="20"/>
        </w:rPr>
        <w:t>Nath</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Shastri</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Jia</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Lal</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Kelam</w:t>
      </w:r>
      <w:proofErr w:type="spellEnd"/>
      <w:r w:rsidRPr="0073460F">
        <w:rPr>
          <w:rFonts w:ascii="Times New Roman" w:eastAsia="Times New Roman" w:hAnsi="Times New Roman" w:cs="Times New Roman"/>
          <w:color w:val="000000"/>
          <w:sz w:val="20"/>
          <w:szCs w:val="20"/>
        </w:rPr>
        <w:t xml:space="preserve"> and </w:t>
      </w:r>
      <w:proofErr w:type="spellStart"/>
      <w:r w:rsidRPr="0073460F">
        <w:rPr>
          <w:rFonts w:ascii="Times New Roman" w:eastAsia="Times New Roman" w:hAnsi="Times New Roman" w:cs="Times New Roman"/>
          <w:color w:val="000000"/>
          <w:sz w:val="20"/>
          <w:szCs w:val="20"/>
        </w:rPr>
        <w:t>Kashyap</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Bandhu</w:t>
      </w:r>
      <w:proofErr w:type="spellEnd"/>
      <w:r w:rsidRPr="0073460F">
        <w:rPr>
          <w:rFonts w:ascii="Times New Roman" w:eastAsia="Times New Roman" w:hAnsi="Times New Roman" w:cs="Times New Roman"/>
          <w:color w:val="000000"/>
          <w:sz w:val="20"/>
          <w:szCs w:val="20"/>
        </w:rPr>
        <w:t xml:space="preserve"> to break the MC has been fulfilled.”</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proofErr w:type="spellStart"/>
      <w:r w:rsidRPr="0073460F">
        <w:rPr>
          <w:rFonts w:ascii="Times New Roman" w:eastAsia="Times New Roman" w:hAnsi="Times New Roman" w:cs="Times New Roman"/>
          <w:color w:val="000000"/>
          <w:sz w:val="20"/>
          <w:szCs w:val="20"/>
        </w:rPr>
        <w:t>Chaudhry</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Ghulam</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Abbas</w:t>
      </w:r>
      <w:proofErr w:type="spellEnd"/>
      <w:r w:rsidRPr="0073460F">
        <w:rPr>
          <w:rFonts w:ascii="Times New Roman" w:eastAsia="Times New Roman" w:hAnsi="Times New Roman" w:cs="Times New Roman"/>
          <w:color w:val="000000"/>
          <w:sz w:val="20"/>
          <w:szCs w:val="20"/>
        </w:rPr>
        <w:t xml:space="preserve"> also criticized the move severely. “The NC will become a mistress of the Indian National Congress,” he said.</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Sheikh Abdullah listened patiently, but dismissed the apprehensions of the members as unfounded. Finally </w:t>
      </w:r>
      <w:proofErr w:type="spellStart"/>
      <w:r w:rsidRPr="0073460F">
        <w:rPr>
          <w:rFonts w:ascii="Times New Roman" w:eastAsia="Times New Roman" w:hAnsi="Times New Roman" w:cs="Times New Roman"/>
          <w:color w:val="000000"/>
          <w:sz w:val="20"/>
          <w:szCs w:val="20"/>
        </w:rPr>
        <w:t>Abbas</w:t>
      </w:r>
      <w:proofErr w:type="spellEnd"/>
      <w:r w:rsidRPr="0073460F">
        <w:rPr>
          <w:rFonts w:ascii="Times New Roman" w:eastAsia="Times New Roman" w:hAnsi="Times New Roman" w:cs="Times New Roman"/>
          <w:color w:val="000000"/>
          <w:sz w:val="20"/>
          <w:szCs w:val="20"/>
        </w:rPr>
        <w:t xml:space="preserve"> consented to the conversion, but on the following conditions:</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The NC would have no truck with the Congress; the inclusion of non-Muslims should not harm the identity of the Muslims; Hindus and Muslims cannot unite, but they can work together to achieve political goals; and “hopefully” Sheikh Abdullah would not take any steps to harm the interests of the Muslims.</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Abdullah readily agreed. Soon, he and other leaders were arrested in connection with their ‘responsible government’ agitation. They were released in February, and by the end of May, the stage had been set for the `infamous conversion.’</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On </w:t>
      </w:r>
      <w:r w:rsidRPr="0073460F">
        <w:rPr>
          <w:rFonts w:ascii="Times New Roman" w:eastAsia="Times New Roman" w:hAnsi="Times New Roman" w:cs="Times New Roman"/>
          <w:color w:val="000000"/>
          <w:sz w:val="20"/>
        </w:rPr>
        <w:t>June 11</w:t>
      </w:r>
      <w:r w:rsidRPr="0073460F">
        <w:rPr>
          <w:rFonts w:ascii="Times New Roman" w:eastAsia="Times New Roman" w:hAnsi="Times New Roman" w:cs="Times New Roman"/>
          <w:color w:val="000000"/>
          <w:sz w:val="20"/>
          <w:szCs w:val="20"/>
        </w:rPr>
        <w:t>, National Conference was suggested as the party’s new name.</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Contrary to his expectations, the newly-formed National Conference evoked only a lukewarm response from non-Muslims, and attempts to revive the Muslim Conference (MC) started soon after.</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The idea was discussed in detail by senior NC workers, including </w:t>
      </w:r>
      <w:proofErr w:type="spellStart"/>
      <w:r w:rsidRPr="0073460F">
        <w:rPr>
          <w:rFonts w:ascii="Times New Roman" w:eastAsia="Times New Roman" w:hAnsi="Times New Roman" w:cs="Times New Roman"/>
          <w:color w:val="000000"/>
          <w:sz w:val="20"/>
          <w:szCs w:val="20"/>
        </w:rPr>
        <w:t>Ghulam</w:t>
      </w:r>
      <w:proofErr w:type="spellEnd"/>
      <w:r w:rsidRPr="0073460F">
        <w:rPr>
          <w:rFonts w:ascii="Times New Roman" w:eastAsia="Times New Roman" w:hAnsi="Times New Roman" w:cs="Times New Roman"/>
          <w:color w:val="000000"/>
          <w:sz w:val="20"/>
          <w:szCs w:val="20"/>
        </w:rPr>
        <w:t xml:space="preserve"> Muhammad </w:t>
      </w:r>
      <w:proofErr w:type="spellStart"/>
      <w:r w:rsidRPr="0073460F">
        <w:rPr>
          <w:rFonts w:ascii="Times New Roman" w:eastAsia="Times New Roman" w:hAnsi="Times New Roman" w:cs="Times New Roman"/>
          <w:color w:val="000000"/>
          <w:sz w:val="20"/>
          <w:szCs w:val="20"/>
        </w:rPr>
        <w:t>Bakhshi</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Munshi</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Naseer</w:t>
      </w:r>
      <w:proofErr w:type="spellEnd"/>
      <w:r w:rsidRPr="0073460F">
        <w:rPr>
          <w:rFonts w:ascii="Times New Roman" w:eastAsia="Times New Roman" w:hAnsi="Times New Roman" w:cs="Times New Roman"/>
          <w:color w:val="000000"/>
          <w:sz w:val="20"/>
          <w:szCs w:val="20"/>
        </w:rPr>
        <w:t>-</w:t>
      </w:r>
      <w:proofErr w:type="spellStart"/>
      <w:r w:rsidRPr="0073460F">
        <w:rPr>
          <w:rFonts w:ascii="Times New Roman" w:eastAsia="Times New Roman" w:hAnsi="Times New Roman" w:cs="Times New Roman"/>
          <w:color w:val="000000"/>
          <w:sz w:val="20"/>
          <w:szCs w:val="20"/>
        </w:rPr>
        <w:t>ud</w:t>
      </w:r>
      <w:proofErr w:type="spellEnd"/>
      <w:r w:rsidRPr="0073460F">
        <w:rPr>
          <w:rFonts w:ascii="Times New Roman" w:eastAsia="Times New Roman" w:hAnsi="Times New Roman" w:cs="Times New Roman"/>
          <w:color w:val="000000"/>
          <w:sz w:val="20"/>
          <w:szCs w:val="20"/>
        </w:rPr>
        <w:t xml:space="preserve">-Din (Editor </w:t>
      </w:r>
      <w:proofErr w:type="spellStart"/>
      <w:r w:rsidRPr="0073460F">
        <w:rPr>
          <w:rFonts w:ascii="Times New Roman" w:eastAsia="Times New Roman" w:hAnsi="Times New Roman" w:cs="Times New Roman"/>
          <w:i/>
          <w:iCs/>
          <w:color w:val="000000"/>
          <w:sz w:val="20"/>
          <w:szCs w:val="20"/>
        </w:rPr>
        <w:t>Albarq</w:t>
      </w:r>
      <w:proofErr w:type="spellEnd"/>
      <w:r w:rsidRPr="0073460F">
        <w:rPr>
          <w:rFonts w:ascii="Times New Roman" w:eastAsia="Times New Roman" w:hAnsi="Times New Roman" w:cs="Times New Roman"/>
          <w:color w:val="000000"/>
          <w:sz w:val="20"/>
          <w:szCs w:val="20"/>
        </w:rPr>
        <w:t xml:space="preserve">) discussed it with the Sheikh as well. It is believed that the latter agreed with the members in principle, and told </w:t>
      </w:r>
      <w:proofErr w:type="spellStart"/>
      <w:r w:rsidRPr="0073460F">
        <w:rPr>
          <w:rFonts w:ascii="Times New Roman" w:eastAsia="Times New Roman" w:hAnsi="Times New Roman" w:cs="Times New Roman"/>
          <w:color w:val="000000"/>
          <w:sz w:val="20"/>
          <w:szCs w:val="20"/>
        </w:rPr>
        <w:t>Munshi</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Naseer</w:t>
      </w:r>
      <w:proofErr w:type="spellEnd"/>
      <w:r w:rsidRPr="0073460F">
        <w:rPr>
          <w:rFonts w:ascii="Times New Roman" w:eastAsia="Times New Roman" w:hAnsi="Times New Roman" w:cs="Times New Roman"/>
          <w:color w:val="000000"/>
          <w:sz w:val="20"/>
          <w:szCs w:val="20"/>
        </w:rPr>
        <w:t>: “You go ahead. I will work as an ordinary member of the MC. I will not accept the leadership of a communal organization.”</w:t>
      </w:r>
    </w:p>
    <w:p w:rsidR="0073460F" w:rsidRPr="0073460F" w:rsidRDefault="0073460F" w:rsidP="00A46776">
      <w:pPr>
        <w:pStyle w:val="NoSpacing"/>
      </w:pPr>
      <w:r w:rsidRPr="0073460F">
        <w:lastRenderedPageBreak/>
        <w:t xml:space="preserve">One such meeting was held in the lawns of the erstwhile Teachers’ Training School at </w:t>
      </w:r>
      <w:proofErr w:type="spellStart"/>
      <w:r w:rsidRPr="0073460F">
        <w:t>Magarmal</w:t>
      </w:r>
      <w:proofErr w:type="spellEnd"/>
      <w:r w:rsidRPr="0073460F">
        <w:t xml:space="preserve"> </w:t>
      </w:r>
      <w:proofErr w:type="spellStart"/>
      <w:r w:rsidRPr="0073460F">
        <w:t>Bagh</w:t>
      </w:r>
      <w:proofErr w:type="spellEnd"/>
      <w:r w:rsidRPr="0073460F">
        <w:t>.</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As time passed, non-Muslims in the NC began causing trouble for Sheikh Abdullah. He had to shave off his beard. Soon after, his `trusted friend’ </w:t>
      </w:r>
      <w:proofErr w:type="spellStart"/>
      <w:r w:rsidRPr="0073460F">
        <w:rPr>
          <w:rFonts w:ascii="Times New Roman" w:eastAsia="Times New Roman" w:hAnsi="Times New Roman" w:cs="Times New Roman"/>
          <w:color w:val="000000"/>
          <w:sz w:val="20"/>
          <w:szCs w:val="20"/>
        </w:rPr>
        <w:t>Kashyap</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Bandhu</w:t>
      </w:r>
      <w:proofErr w:type="spellEnd"/>
      <w:r w:rsidRPr="0073460F">
        <w:rPr>
          <w:rFonts w:ascii="Times New Roman" w:eastAsia="Times New Roman" w:hAnsi="Times New Roman" w:cs="Times New Roman"/>
          <w:color w:val="000000"/>
          <w:sz w:val="20"/>
          <w:szCs w:val="20"/>
        </w:rPr>
        <w:t xml:space="preserve"> wrote an editorial in the </w:t>
      </w:r>
      <w:proofErr w:type="spellStart"/>
      <w:r w:rsidRPr="0073460F">
        <w:rPr>
          <w:rFonts w:ascii="Times New Roman" w:eastAsia="Times New Roman" w:hAnsi="Times New Roman" w:cs="Times New Roman"/>
          <w:i/>
          <w:iCs/>
          <w:color w:val="000000"/>
          <w:sz w:val="20"/>
          <w:szCs w:val="20"/>
        </w:rPr>
        <w:t>Martand</w:t>
      </w:r>
      <w:proofErr w:type="spellEnd"/>
      <w:r w:rsidRPr="0073460F">
        <w:rPr>
          <w:rFonts w:ascii="Times New Roman" w:eastAsia="Times New Roman" w:hAnsi="Times New Roman" w:cs="Times New Roman"/>
          <w:color w:val="000000"/>
          <w:sz w:val="20"/>
          <w:szCs w:val="20"/>
        </w:rPr>
        <w:t xml:space="preserve">, criticizing him for taking out </w:t>
      </w:r>
      <w:proofErr w:type="spellStart"/>
      <w:r w:rsidRPr="0073460F">
        <w:rPr>
          <w:rFonts w:ascii="Times New Roman" w:eastAsia="Times New Roman" w:hAnsi="Times New Roman" w:cs="Times New Roman"/>
          <w:color w:val="000000"/>
          <w:sz w:val="20"/>
          <w:szCs w:val="20"/>
        </w:rPr>
        <w:t>Milad</w:t>
      </w:r>
      <w:proofErr w:type="spellEnd"/>
      <w:r w:rsidRPr="0073460F">
        <w:rPr>
          <w:rFonts w:ascii="Times New Roman" w:eastAsia="Times New Roman" w:hAnsi="Times New Roman" w:cs="Times New Roman"/>
          <w:color w:val="000000"/>
          <w:sz w:val="20"/>
          <w:szCs w:val="20"/>
        </w:rPr>
        <w:t xml:space="preserve"> processions. A frightened Sheikh succumbed. In 1943, he decided not to take out the procession. This gave the now-revived MC a chance to prove its strength: the </w:t>
      </w:r>
      <w:proofErr w:type="spellStart"/>
      <w:r w:rsidRPr="0073460F">
        <w:rPr>
          <w:rFonts w:ascii="Times New Roman" w:eastAsia="Times New Roman" w:hAnsi="Times New Roman" w:cs="Times New Roman"/>
          <w:color w:val="000000"/>
          <w:sz w:val="20"/>
          <w:szCs w:val="20"/>
        </w:rPr>
        <w:t>Milad</w:t>
      </w:r>
      <w:proofErr w:type="spellEnd"/>
      <w:r w:rsidRPr="0073460F">
        <w:rPr>
          <w:rFonts w:ascii="Times New Roman" w:eastAsia="Times New Roman" w:hAnsi="Times New Roman" w:cs="Times New Roman"/>
          <w:color w:val="000000"/>
          <w:sz w:val="20"/>
          <w:szCs w:val="20"/>
        </w:rPr>
        <w:t xml:space="preserve"> procession it sponsored evoked an overwhelming response.</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proofErr w:type="spellStart"/>
      <w:r w:rsidRPr="0073460F">
        <w:rPr>
          <w:rFonts w:ascii="Times New Roman" w:eastAsia="Times New Roman" w:hAnsi="Times New Roman" w:cs="Times New Roman"/>
          <w:color w:val="000000"/>
          <w:sz w:val="20"/>
          <w:szCs w:val="20"/>
        </w:rPr>
        <w:t>Raghunath</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Vaishnavi</w:t>
      </w:r>
      <w:proofErr w:type="spellEnd"/>
      <w:r w:rsidRPr="0073460F">
        <w:rPr>
          <w:rFonts w:ascii="Times New Roman" w:eastAsia="Times New Roman" w:hAnsi="Times New Roman" w:cs="Times New Roman"/>
          <w:color w:val="000000"/>
          <w:sz w:val="20"/>
          <w:szCs w:val="20"/>
        </w:rPr>
        <w:t>, who was the general secretary of the National Congress – an organization that later merged with the NC – also deserted him. In 1953, he joined the Political Conference, a party that stood for the state’s total merger with Pakistan.</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Another friend, </w:t>
      </w:r>
      <w:proofErr w:type="spellStart"/>
      <w:r w:rsidRPr="0073460F">
        <w:rPr>
          <w:rFonts w:ascii="Times New Roman" w:eastAsia="Times New Roman" w:hAnsi="Times New Roman" w:cs="Times New Roman"/>
          <w:color w:val="000000"/>
          <w:sz w:val="20"/>
          <w:szCs w:val="20"/>
        </w:rPr>
        <w:t>Prem</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Nath</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Bazaz</w:t>
      </w:r>
      <w:proofErr w:type="spellEnd"/>
      <w:r w:rsidRPr="0073460F">
        <w:rPr>
          <w:rFonts w:ascii="Times New Roman" w:eastAsia="Times New Roman" w:hAnsi="Times New Roman" w:cs="Times New Roman"/>
          <w:color w:val="000000"/>
          <w:sz w:val="20"/>
          <w:szCs w:val="20"/>
        </w:rPr>
        <w:t xml:space="preserve">, also parted ways with Sheikh Abdullah with whom he jointly owned the daily </w:t>
      </w:r>
      <w:proofErr w:type="spellStart"/>
      <w:r w:rsidRPr="0073460F">
        <w:rPr>
          <w:rFonts w:ascii="Times New Roman" w:eastAsia="Times New Roman" w:hAnsi="Times New Roman" w:cs="Times New Roman"/>
          <w:i/>
          <w:iCs/>
          <w:color w:val="000000"/>
          <w:sz w:val="20"/>
          <w:szCs w:val="20"/>
        </w:rPr>
        <w:t>Hamdard</w:t>
      </w:r>
      <w:proofErr w:type="spellEnd"/>
      <w:r w:rsidRPr="0073460F">
        <w:rPr>
          <w:rFonts w:ascii="Times New Roman" w:eastAsia="Times New Roman" w:hAnsi="Times New Roman" w:cs="Times New Roman"/>
          <w:i/>
          <w:iCs/>
          <w:color w:val="000000"/>
          <w:sz w:val="20"/>
          <w:szCs w:val="20"/>
        </w:rPr>
        <w:t xml:space="preserve">. </w:t>
      </w:r>
      <w:r w:rsidRPr="0073460F">
        <w:rPr>
          <w:rFonts w:ascii="Times New Roman" w:eastAsia="Times New Roman" w:hAnsi="Times New Roman" w:cs="Times New Roman"/>
          <w:color w:val="000000"/>
          <w:sz w:val="20"/>
          <w:szCs w:val="20"/>
        </w:rPr>
        <w:t xml:space="preserve">The partnership was broken, and </w:t>
      </w:r>
      <w:proofErr w:type="spellStart"/>
      <w:r w:rsidRPr="0073460F">
        <w:rPr>
          <w:rFonts w:ascii="Times New Roman" w:eastAsia="Times New Roman" w:hAnsi="Times New Roman" w:cs="Times New Roman"/>
          <w:color w:val="000000"/>
          <w:sz w:val="20"/>
          <w:szCs w:val="20"/>
        </w:rPr>
        <w:t>Bazaz</w:t>
      </w:r>
      <w:proofErr w:type="spellEnd"/>
      <w:r w:rsidRPr="0073460F">
        <w:rPr>
          <w:rFonts w:ascii="Times New Roman" w:eastAsia="Times New Roman" w:hAnsi="Times New Roman" w:cs="Times New Roman"/>
          <w:color w:val="000000"/>
          <w:sz w:val="20"/>
          <w:szCs w:val="20"/>
        </w:rPr>
        <w:t xml:space="preserve"> became his `worst enemy.’</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“The Hindus do not like the NC,” </w:t>
      </w:r>
      <w:proofErr w:type="spellStart"/>
      <w:r w:rsidRPr="0073460F">
        <w:rPr>
          <w:rFonts w:ascii="Times New Roman" w:eastAsia="Times New Roman" w:hAnsi="Times New Roman" w:cs="Times New Roman"/>
          <w:color w:val="000000"/>
          <w:sz w:val="20"/>
          <w:szCs w:val="20"/>
        </w:rPr>
        <w:t>Bazaz</w:t>
      </w:r>
      <w:proofErr w:type="spellEnd"/>
      <w:r w:rsidRPr="0073460F">
        <w:rPr>
          <w:rFonts w:ascii="Times New Roman" w:eastAsia="Times New Roman" w:hAnsi="Times New Roman" w:cs="Times New Roman"/>
          <w:color w:val="000000"/>
          <w:sz w:val="20"/>
          <w:szCs w:val="20"/>
        </w:rPr>
        <w:t xml:space="preserve"> wrote in the newspaper on June 10, 1947. “But some Hindus have joined it, not because they love it, but for the hatred it has exhibited for the Muslims of India. The inclusion of a handful of Hindus in the NC does not make it a representative of the minorities. The Hindus and the Sikhs praise the NC in public because they believe that it is working against the interests of Muslims…”</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In 1975, when Sheikh Abdullah signed the infamous </w:t>
      </w:r>
      <w:proofErr w:type="spellStart"/>
      <w:r w:rsidRPr="0073460F">
        <w:rPr>
          <w:rFonts w:ascii="Times New Roman" w:eastAsia="Times New Roman" w:hAnsi="Times New Roman" w:cs="Times New Roman"/>
          <w:color w:val="000000"/>
          <w:sz w:val="20"/>
          <w:szCs w:val="20"/>
        </w:rPr>
        <w:t>Indira</w:t>
      </w:r>
      <w:proofErr w:type="spellEnd"/>
      <w:r w:rsidRPr="0073460F">
        <w:rPr>
          <w:rFonts w:ascii="Times New Roman" w:eastAsia="Times New Roman" w:hAnsi="Times New Roman" w:cs="Times New Roman"/>
          <w:color w:val="000000"/>
          <w:sz w:val="20"/>
          <w:szCs w:val="20"/>
        </w:rPr>
        <w:t xml:space="preserve">-Abdullah accord, his ‘friend’ </w:t>
      </w:r>
      <w:proofErr w:type="spellStart"/>
      <w:r w:rsidRPr="0073460F">
        <w:rPr>
          <w:rFonts w:ascii="Times New Roman" w:eastAsia="Times New Roman" w:hAnsi="Times New Roman" w:cs="Times New Roman"/>
          <w:color w:val="000000"/>
          <w:sz w:val="20"/>
          <w:szCs w:val="20"/>
        </w:rPr>
        <w:t>Kashyap</w:t>
      </w:r>
      <w:proofErr w:type="spellEnd"/>
      <w:r w:rsidRPr="0073460F">
        <w:rPr>
          <w:rFonts w:ascii="Times New Roman" w:eastAsia="Times New Roman" w:hAnsi="Times New Roman" w:cs="Times New Roman"/>
          <w:color w:val="000000"/>
          <w:sz w:val="20"/>
          <w:szCs w:val="20"/>
        </w:rPr>
        <w:t xml:space="preserve"> </w:t>
      </w:r>
      <w:proofErr w:type="spellStart"/>
      <w:r w:rsidRPr="0073460F">
        <w:rPr>
          <w:rFonts w:ascii="Times New Roman" w:eastAsia="Times New Roman" w:hAnsi="Times New Roman" w:cs="Times New Roman"/>
          <w:color w:val="000000"/>
          <w:sz w:val="20"/>
          <w:szCs w:val="20"/>
        </w:rPr>
        <w:t>Bandhu</w:t>
      </w:r>
      <w:proofErr w:type="spellEnd"/>
      <w:r w:rsidRPr="0073460F">
        <w:rPr>
          <w:rFonts w:ascii="Times New Roman" w:eastAsia="Times New Roman" w:hAnsi="Times New Roman" w:cs="Times New Roman"/>
          <w:color w:val="000000"/>
          <w:sz w:val="20"/>
          <w:szCs w:val="20"/>
        </w:rPr>
        <w:t xml:space="preserve"> refused to join his government. The only non-Muslim to remain with him was </w:t>
      </w:r>
      <w:proofErr w:type="spellStart"/>
      <w:r w:rsidRPr="0073460F">
        <w:rPr>
          <w:rFonts w:ascii="Times New Roman" w:eastAsia="Times New Roman" w:hAnsi="Times New Roman" w:cs="Times New Roman"/>
          <w:color w:val="000000"/>
          <w:sz w:val="20"/>
          <w:szCs w:val="20"/>
        </w:rPr>
        <w:t>Budh</w:t>
      </w:r>
      <w:proofErr w:type="spellEnd"/>
      <w:r w:rsidRPr="0073460F">
        <w:rPr>
          <w:rFonts w:ascii="Times New Roman" w:eastAsia="Times New Roman" w:hAnsi="Times New Roman" w:cs="Times New Roman"/>
          <w:color w:val="000000"/>
          <w:sz w:val="20"/>
          <w:szCs w:val="20"/>
        </w:rPr>
        <w:t xml:space="preserve"> Singh.</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The irony is that present-day Pandits hold him responsible for the ‘miserable plight’ they are in. Some of them have publicly accused him of persecuting their community.</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color w:val="000000"/>
          <w:sz w:val="20"/>
          <w:szCs w:val="20"/>
        </w:rPr>
        <w:t xml:space="preserve">What comfort this must give the </w:t>
      </w:r>
      <w:proofErr w:type="spellStart"/>
      <w:r w:rsidRPr="0073460F">
        <w:rPr>
          <w:rFonts w:ascii="Times New Roman" w:eastAsia="Times New Roman" w:hAnsi="Times New Roman" w:cs="Times New Roman"/>
          <w:color w:val="000000"/>
          <w:sz w:val="20"/>
          <w:szCs w:val="20"/>
        </w:rPr>
        <w:t>Sher</w:t>
      </w:r>
      <w:proofErr w:type="spellEnd"/>
      <w:r w:rsidRPr="0073460F">
        <w:rPr>
          <w:rFonts w:ascii="Times New Roman" w:eastAsia="Times New Roman" w:hAnsi="Times New Roman" w:cs="Times New Roman"/>
          <w:color w:val="000000"/>
          <w:sz w:val="20"/>
          <w:szCs w:val="20"/>
        </w:rPr>
        <w:t>-e-Kashmir in his grave!</w:t>
      </w:r>
    </w:p>
    <w:p w:rsidR="0073460F" w:rsidRPr="0073460F" w:rsidRDefault="0073460F" w:rsidP="0073460F">
      <w:pPr>
        <w:spacing w:before="120" w:after="360" w:line="339" w:lineRule="atLeast"/>
        <w:jc w:val="both"/>
        <w:rPr>
          <w:rFonts w:ascii="Times New Roman" w:eastAsia="Times New Roman" w:hAnsi="Times New Roman" w:cs="Times New Roman"/>
          <w:color w:val="000000"/>
          <w:sz w:val="20"/>
          <w:szCs w:val="20"/>
        </w:rPr>
      </w:pPr>
      <w:r w:rsidRPr="0073460F">
        <w:rPr>
          <w:rFonts w:ascii="Times New Roman" w:eastAsia="Times New Roman" w:hAnsi="Times New Roman" w:cs="Times New Roman"/>
          <w:i/>
          <w:iCs/>
          <w:color w:val="000000"/>
          <w:sz w:val="20"/>
        </w:rPr>
        <w:t xml:space="preserve">-feedback: </w:t>
      </w:r>
      <w:hyperlink r:id="rId6" w:tgtFrame="_blank" w:history="1">
        <w:r w:rsidRPr="0073460F">
          <w:rPr>
            <w:rFonts w:ascii="Times New Roman" w:eastAsia="Times New Roman" w:hAnsi="Times New Roman" w:cs="Times New Roman"/>
            <w:i/>
            <w:iCs/>
            <w:color w:val="363636"/>
            <w:sz w:val="20"/>
          </w:rPr>
          <w:t>din.zahir@gmail.com</w:t>
        </w:r>
      </w:hyperlink>
    </w:p>
    <w:p w:rsidR="0073460F" w:rsidRPr="0073460F" w:rsidRDefault="0073460F" w:rsidP="0073460F">
      <w:pPr>
        <w:spacing w:before="282" w:after="282" w:line="339" w:lineRule="atLeast"/>
        <w:outlineLvl w:val="2"/>
        <w:rPr>
          <w:rFonts w:ascii="Times New Roman" w:eastAsia="Times New Roman" w:hAnsi="Times New Roman" w:cs="Times New Roman"/>
          <w:color w:val="000000"/>
          <w:sz w:val="25"/>
          <w:szCs w:val="25"/>
        </w:rPr>
      </w:pPr>
      <w:r w:rsidRPr="0073460F">
        <w:rPr>
          <w:rFonts w:ascii="Times New Roman" w:eastAsia="Times New Roman" w:hAnsi="Times New Roman" w:cs="Times New Roman"/>
          <w:color w:val="000000"/>
          <w:sz w:val="25"/>
          <w:szCs w:val="25"/>
        </w:rPr>
        <w:t>Related posts:</w:t>
      </w:r>
    </w:p>
    <w:p w:rsidR="0073460F" w:rsidRPr="0073460F" w:rsidRDefault="006858FD" w:rsidP="0073460F">
      <w:pPr>
        <w:spacing w:after="0" w:line="339" w:lineRule="atLeast"/>
        <w:rPr>
          <w:rFonts w:ascii="Times New Roman" w:eastAsia="Times New Roman" w:hAnsi="Times New Roman" w:cs="Times New Roman"/>
          <w:color w:val="000000"/>
          <w:sz w:val="20"/>
          <w:szCs w:val="20"/>
        </w:rPr>
      </w:pPr>
      <w:hyperlink r:id="rId7" w:tooltip="The NC and Non-Muslims" w:history="1">
        <w:r w:rsidR="0073460F">
          <w:rPr>
            <w:rFonts w:ascii="Times New Roman" w:eastAsia="Times New Roman" w:hAnsi="Times New Roman" w:cs="Times New Roman"/>
            <w:noProof/>
            <w:color w:val="363636"/>
            <w:sz w:val="20"/>
            <w:szCs w:val="20"/>
          </w:rPr>
          <w:drawing>
            <wp:inline distT="0" distB="0" distL="0" distR="0">
              <wp:extent cx="1147445" cy="1147445"/>
              <wp:effectExtent l="19050" t="0" r="0" b="0"/>
              <wp:docPr id="2" name="Picture 2" descr="http://kashmirreader.com/wp-content/plugins/yet-another-related-posts-plugin/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ashmirreader.com/wp-content/plugins/yet-another-related-posts-plugin/default.png"/>
                      <pic:cNvPicPr>
                        <a:picLocks noChangeAspect="1" noChangeArrowheads="1"/>
                      </pic:cNvPicPr>
                    </pic:nvPicPr>
                    <pic:blipFill>
                      <a:blip r:embed="rId8"/>
                      <a:srcRect/>
                      <a:stretch>
                        <a:fillRect/>
                      </a:stretch>
                    </pic:blipFill>
                    <pic:spPr bwMode="auto">
                      <a:xfrm>
                        <a:off x="0" y="0"/>
                        <a:ext cx="1147445" cy="1147445"/>
                      </a:xfrm>
                      <a:prstGeom prst="rect">
                        <a:avLst/>
                      </a:prstGeom>
                      <a:noFill/>
                      <a:ln w="9525">
                        <a:noFill/>
                        <a:miter lim="800000"/>
                        <a:headEnd/>
                        <a:tailEnd/>
                      </a:ln>
                    </pic:spPr>
                  </pic:pic>
                </a:graphicData>
              </a:graphic>
            </wp:inline>
          </w:drawing>
        </w:r>
        <w:r w:rsidR="0073460F" w:rsidRPr="0073460F">
          <w:rPr>
            <w:rFonts w:ascii="Times New Roman" w:eastAsia="Times New Roman" w:hAnsi="Times New Roman" w:cs="Times New Roman"/>
            <w:color w:val="363636"/>
            <w:sz w:val="20"/>
          </w:rPr>
          <w:t>The NC and Non-Muslims</w:t>
        </w:r>
      </w:hyperlink>
      <w:hyperlink r:id="rId9" w:tooltip="Prem Nath Bazaz: First Kashmiri journalist to receive a bullet for his editorials" w:history="1">
        <w:r w:rsidR="0073460F">
          <w:rPr>
            <w:rFonts w:ascii="Times New Roman" w:eastAsia="Times New Roman" w:hAnsi="Times New Roman" w:cs="Times New Roman"/>
            <w:noProof/>
            <w:color w:val="363636"/>
            <w:sz w:val="20"/>
            <w:szCs w:val="20"/>
          </w:rPr>
          <w:drawing>
            <wp:inline distT="0" distB="0" distL="0" distR="0">
              <wp:extent cx="1147445" cy="1147445"/>
              <wp:effectExtent l="19050" t="0" r="0" b="0"/>
              <wp:docPr id="3" name="Picture 3" descr="Prem Nath Bazaz">
                <a:hlinkClick xmlns:a="http://schemas.openxmlformats.org/drawingml/2006/main" r:id="rId9" tooltip="&quot;Prem Nath Bazaz: First Kashmiri journalist to receive a bullet for his editorial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em Nath Bazaz">
                        <a:hlinkClick r:id="rId9" tooltip="&quot;Prem Nath Bazaz: First Kashmiri journalist to receive a bullet for his editorials&quot;"/>
                      </pic:cNvPr>
                      <pic:cNvPicPr>
                        <a:picLocks noChangeAspect="1" noChangeArrowheads="1"/>
                      </pic:cNvPicPr>
                    </pic:nvPicPr>
                    <pic:blipFill>
                      <a:blip r:embed="rId10"/>
                      <a:srcRect/>
                      <a:stretch>
                        <a:fillRect/>
                      </a:stretch>
                    </pic:blipFill>
                    <pic:spPr bwMode="auto">
                      <a:xfrm>
                        <a:off x="0" y="0"/>
                        <a:ext cx="1147445" cy="1147445"/>
                      </a:xfrm>
                      <a:prstGeom prst="rect">
                        <a:avLst/>
                      </a:prstGeom>
                      <a:noFill/>
                      <a:ln w="9525">
                        <a:noFill/>
                        <a:miter lim="800000"/>
                        <a:headEnd/>
                        <a:tailEnd/>
                      </a:ln>
                    </pic:spPr>
                  </pic:pic>
                </a:graphicData>
              </a:graphic>
            </wp:inline>
          </w:drawing>
        </w:r>
        <w:proofErr w:type="spellStart"/>
        <w:r w:rsidR="0073460F" w:rsidRPr="0073460F">
          <w:rPr>
            <w:rFonts w:ascii="Times New Roman" w:eastAsia="Times New Roman" w:hAnsi="Times New Roman" w:cs="Times New Roman"/>
            <w:color w:val="363636"/>
            <w:sz w:val="20"/>
          </w:rPr>
          <w:t>Prem</w:t>
        </w:r>
        <w:proofErr w:type="spellEnd"/>
        <w:r w:rsidR="0073460F" w:rsidRPr="0073460F">
          <w:rPr>
            <w:rFonts w:ascii="Times New Roman" w:eastAsia="Times New Roman" w:hAnsi="Times New Roman" w:cs="Times New Roman"/>
            <w:color w:val="363636"/>
            <w:sz w:val="20"/>
          </w:rPr>
          <w:t xml:space="preserve"> </w:t>
        </w:r>
        <w:proofErr w:type="spellStart"/>
        <w:r w:rsidR="0073460F" w:rsidRPr="0073460F">
          <w:rPr>
            <w:rFonts w:ascii="Times New Roman" w:eastAsia="Times New Roman" w:hAnsi="Times New Roman" w:cs="Times New Roman"/>
            <w:color w:val="363636"/>
            <w:sz w:val="20"/>
          </w:rPr>
          <w:t>Nath</w:t>
        </w:r>
        <w:proofErr w:type="spellEnd"/>
        <w:r w:rsidR="0073460F" w:rsidRPr="0073460F">
          <w:rPr>
            <w:rFonts w:ascii="Times New Roman" w:eastAsia="Times New Roman" w:hAnsi="Times New Roman" w:cs="Times New Roman"/>
            <w:color w:val="363636"/>
            <w:sz w:val="20"/>
          </w:rPr>
          <w:t xml:space="preserve"> </w:t>
        </w:r>
        <w:proofErr w:type="spellStart"/>
        <w:r w:rsidR="0073460F" w:rsidRPr="0073460F">
          <w:rPr>
            <w:rFonts w:ascii="Times New Roman" w:eastAsia="Times New Roman" w:hAnsi="Times New Roman" w:cs="Times New Roman"/>
            <w:color w:val="363636"/>
            <w:sz w:val="20"/>
          </w:rPr>
          <w:t>Bazaz</w:t>
        </w:r>
        <w:proofErr w:type="spellEnd"/>
        <w:r w:rsidR="0073460F" w:rsidRPr="0073460F">
          <w:rPr>
            <w:rFonts w:ascii="Times New Roman" w:eastAsia="Times New Roman" w:hAnsi="Times New Roman" w:cs="Times New Roman"/>
            <w:color w:val="363636"/>
            <w:sz w:val="20"/>
          </w:rPr>
          <w:t>: First Kashmiri journalist to receive a bullet for his editorials</w:t>
        </w:r>
      </w:hyperlink>
      <w:hyperlink r:id="rId11" w:tooltip="When Sher-e-Kashmir sought division of JK" w:history="1">
        <w:r w:rsidR="0073460F">
          <w:rPr>
            <w:rFonts w:ascii="Times New Roman" w:eastAsia="Times New Roman" w:hAnsi="Times New Roman" w:cs="Times New Roman"/>
            <w:noProof/>
            <w:color w:val="363636"/>
            <w:sz w:val="20"/>
            <w:szCs w:val="20"/>
          </w:rPr>
          <w:drawing>
            <wp:inline distT="0" distB="0" distL="0" distR="0">
              <wp:extent cx="1147445" cy="1147445"/>
              <wp:effectExtent l="19050" t="0" r="0" b="0"/>
              <wp:docPr id="4" name="Picture 4" descr="http://kashmirreader.com/wp-content/plugins/yet-another-related-posts-plugin/defau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ashmirreader.com/wp-content/plugins/yet-another-related-posts-plugin/default.png"/>
                      <pic:cNvPicPr>
                        <a:picLocks noChangeAspect="1" noChangeArrowheads="1"/>
                      </pic:cNvPicPr>
                    </pic:nvPicPr>
                    <pic:blipFill>
                      <a:blip r:embed="rId8"/>
                      <a:srcRect/>
                      <a:stretch>
                        <a:fillRect/>
                      </a:stretch>
                    </pic:blipFill>
                    <pic:spPr bwMode="auto">
                      <a:xfrm>
                        <a:off x="0" y="0"/>
                        <a:ext cx="1147445" cy="1147445"/>
                      </a:xfrm>
                      <a:prstGeom prst="rect">
                        <a:avLst/>
                      </a:prstGeom>
                      <a:noFill/>
                      <a:ln w="9525">
                        <a:noFill/>
                        <a:miter lim="800000"/>
                        <a:headEnd/>
                        <a:tailEnd/>
                      </a:ln>
                    </pic:spPr>
                  </pic:pic>
                </a:graphicData>
              </a:graphic>
            </wp:inline>
          </w:drawing>
        </w:r>
        <w:proofErr w:type="gramStart"/>
        <w:r w:rsidR="0073460F" w:rsidRPr="0073460F">
          <w:rPr>
            <w:rFonts w:ascii="Times New Roman" w:eastAsia="Times New Roman" w:hAnsi="Times New Roman" w:cs="Times New Roman"/>
            <w:color w:val="363636"/>
            <w:sz w:val="20"/>
          </w:rPr>
          <w:t>When</w:t>
        </w:r>
        <w:proofErr w:type="gramEnd"/>
        <w:r w:rsidR="0073460F" w:rsidRPr="0073460F">
          <w:rPr>
            <w:rFonts w:ascii="Times New Roman" w:eastAsia="Times New Roman" w:hAnsi="Times New Roman" w:cs="Times New Roman"/>
            <w:color w:val="363636"/>
            <w:sz w:val="20"/>
          </w:rPr>
          <w:t xml:space="preserve"> </w:t>
        </w:r>
        <w:proofErr w:type="spellStart"/>
        <w:r w:rsidR="0073460F" w:rsidRPr="0073460F">
          <w:rPr>
            <w:rFonts w:ascii="Times New Roman" w:eastAsia="Times New Roman" w:hAnsi="Times New Roman" w:cs="Times New Roman"/>
            <w:color w:val="363636"/>
            <w:sz w:val="20"/>
          </w:rPr>
          <w:t>Sher</w:t>
        </w:r>
        <w:proofErr w:type="spellEnd"/>
        <w:r w:rsidR="0073460F" w:rsidRPr="0073460F">
          <w:rPr>
            <w:rFonts w:ascii="Times New Roman" w:eastAsia="Times New Roman" w:hAnsi="Times New Roman" w:cs="Times New Roman"/>
            <w:color w:val="363636"/>
            <w:sz w:val="20"/>
          </w:rPr>
          <w:t>-e-Kashmir sought division of JK</w:t>
        </w:r>
      </w:hyperlink>
    </w:p>
    <w:p w:rsidR="00967D33" w:rsidRDefault="00967D33" w:rsidP="00B113E0">
      <w:pPr>
        <w:jc w:val="both"/>
      </w:pPr>
    </w:p>
    <w:p w:rsidR="003B7AD4" w:rsidRDefault="003B7AD4" w:rsidP="00B113E0">
      <w:pPr>
        <w:jc w:val="both"/>
      </w:pPr>
    </w:p>
    <w:p w:rsidR="004C06FB" w:rsidRDefault="004C06FB">
      <w:r>
        <w:br w:type="page"/>
      </w:r>
    </w:p>
    <w:p w:rsidR="003B7AD4" w:rsidRPr="004E0B61" w:rsidRDefault="004C06FB" w:rsidP="00B113E0">
      <w:pPr>
        <w:jc w:val="both"/>
        <w:rPr>
          <w:b/>
        </w:rPr>
      </w:pPr>
      <w:proofErr w:type="spellStart"/>
      <w:r w:rsidRPr="004E0B61">
        <w:rPr>
          <w:b/>
        </w:rPr>
        <w:lastRenderedPageBreak/>
        <w:t>Irshad</w:t>
      </w:r>
      <w:proofErr w:type="spellEnd"/>
      <w:r w:rsidRPr="004E0B61">
        <w:rPr>
          <w:b/>
        </w:rPr>
        <w:t xml:space="preserve"> Ahmad Shah</w:t>
      </w:r>
      <w:r w:rsidR="00A36F7D" w:rsidRPr="004E0B61">
        <w:rPr>
          <w:b/>
        </w:rPr>
        <w:t xml:space="preserve"> (43 now)</w:t>
      </w:r>
    </w:p>
    <w:p w:rsidR="004C06FB" w:rsidRPr="004E0B61" w:rsidRDefault="004C06FB" w:rsidP="004E0B61">
      <w:pPr>
        <w:pStyle w:val="NoSpacing"/>
        <w:rPr>
          <w:b/>
        </w:rPr>
      </w:pPr>
      <w:r w:rsidRPr="004E0B61">
        <w:rPr>
          <w:b/>
        </w:rPr>
        <w:t>S/o:</w:t>
      </w:r>
      <w:r w:rsidR="004E0B61" w:rsidRPr="004E0B61">
        <w:rPr>
          <w:b/>
        </w:rPr>
        <w:t xml:space="preserve"> </w:t>
      </w:r>
      <w:r w:rsidRPr="004E0B61">
        <w:rPr>
          <w:b/>
        </w:rPr>
        <w:t xml:space="preserve"> Late Mohammad Akbar Shah</w:t>
      </w:r>
    </w:p>
    <w:p w:rsidR="004C06FB" w:rsidRPr="004E0B61" w:rsidRDefault="004C06FB" w:rsidP="004E0B61">
      <w:pPr>
        <w:pStyle w:val="NoSpacing"/>
        <w:rPr>
          <w:b/>
        </w:rPr>
      </w:pPr>
      <w:r w:rsidRPr="004E0B61">
        <w:rPr>
          <w:b/>
        </w:rPr>
        <w:t xml:space="preserve">R/o: </w:t>
      </w:r>
      <w:proofErr w:type="spellStart"/>
      <w:r w:rsidRPr="004E0B61">
        <w:rPr>
          <w:b/>
        </w:rPr>
        <w:t>Sangrampora</w:t>
      </w:r>
      <w:proofErr w:type="spellEnd"/>
      <w:r w:rsidRPr="004E0B61">
        <w:rPr>
          <w:b/>
        </w:rPr>
        <w:t xml:space="preserve">, </w:t>
      </w:r>
      <w:proofErr w:type="spellStart"/>
      <w:r w:rsidRPr="004E0B61">
        <w:rPr>
          <w:b/>
        </w:rPr>
        <w:t>Sopore</w:t>
      </w:r>
      <w:proofErr w:type="spellEnd"/>
    </w:p>
    <w:p w:rsidR="004C06FB" w:rsidRPr="004E0B61" w:rsidRDefault="004C06FB" w:rsidP="004E0B61">
      <w:pPr>
        <w:pStyle w:val="NoSpacing"/>
        <w:rPr>
          <w:b/>
        </w:rPr>
      </w:pPr>
      <w:r w:rsidRPr="004E0B61">
        <w:rPr>
          <w:b/>
        </w:rPr>
        <w:t xml:space="preserve">Occupation: Fruit business </w:t>
      </w:r>
    </w:p>
    <w:p w:rsidR="00A36F7D" w:rsidRPr="004E0B61" w:rsidRDefault="00A36F7D" w:rsidP="004E0B61">
      <w:pPr>
        <w:pStyle w:val="NoSpacing"/>
        <w:rPr>
          <w:b/>
        </w:rPr>
      </w:pPr>
      <w:r w:rsidRPr="004E0B61">
        <w:rPr>
          <w:b/>
        </w:rPr>
        <w:t>Qualification: BA</w:t>
      </w:r>
    </w:p>
    <w:p w:rsidR="00A36F7D" w:rsidRPr="004E0B61" w:rsidRDefault="00A36F7D" w:rsidP="004E0B61">
      <w:pPr>
        <w:pStyle w:val="NoSpacing"/>
        <w:rPr>
          <w:b/>
        </w:rPr>
      </w:pPr>
      <w:r w:rsidRPr="004E0B61">
        <w:rPr>
          <w:b/>
        </w:rPr>
        <w:t>Agency: different state agencies</w:t>
      </w:r>
    </w:p>
    <w:p w:rsidR="00A36F7D" w:rsidRPr="004E0B61" w:rsidRDefault="004C06FB" w:rsidP="004E0B61">
      <w:pPr>
        <w:pStyle w:val="NoSpacing"/>
        <w:rPr>
          <w:b/>
        </w:rPr>
      </w:pPr>
      <w:r w:rsidRPr="004E0B61">
        <w:rPr>
          <w:b/>
        </w:rPr>
        <w:t>Dated of interview: December 5</w:t>
      </w:r>
    </w:p>
    <w:p w:rsidR="004E0B61" w:rsidRPr="004E0B61" w:rsidRDefault="004E0B61" w:rsidP="008A6F69">
      <w:pPr>
        <w:jc w:val="both"/>
        <w:rPr>
          <w:sz w:val="8"/>
        </w:rPr>
      </w:pPr>
    </w:p>
    <w:p w:rsidR="00EC2B72" w:rsidRDefault="00A36F7D" w:rsidP="008A6F69">
      <w:pPr>
        <w:jc w:val="both"/>
      </w:pPr>
      <w:proofErr w:type="spellStart"/>
      <w:r>
        <w:t>Irshad</w:t>
      </w:r>
      <w:proofErr w:type="spellEnd"/>
      <w:r>
        <w:t xml:space="preserve"> Ahmad has lost the count of </w:t>
      </w:r>
      <w:r w:rsidR="008A6F69">
        <w:t xml:space="preserve">his arrests </w:t>
      </w:r>
      <w:r>
        <w:t>by different state agencies: army, BSF,</w:t>
      </w:r>
      <w:r w:rsidR="00051B36">
        <w:t xml:space="preserve"> CRPF,</w:t>
      </w:r>
      <w:r>
        <w:t xml:space="preserve"> STF and police </w:t>
      </w:r>
      <w:r w:rsidR="008A6F69">
        <w:t xml:space="preserve">from time to time. He was subjected to different modes of torture for being a </w:t>
      </w:r>
      <w:r w:rsidR="00051B36">
        <w:t xml:space="preserve">staunch </w:t>
      </w:r>
      <w:r w:rsidR="008A6F69">
        <w:t xml:space="preserve">supporter of human rights and Kashmir movement against Indian rule. </w:t>
      </w:r>
      <w:r w:rsidR="00113D26">
        <w:t xml:space="preserve">Once </w:t>
      </w:r>
      <w:proofErr w:type="spellStart"/>
      <w:r w:rsidR="00051B36">
        <w:t>Irshad</w:t>
      </w:r>
      <w:proofErr w:type="spellEnd"/>
      <w:r w:rsidR="00051B36">
        <w:t xml:space="preserve"> </w:t>
      </w:r>
      <w:r w:rsidR="00113D26">
        <w:t>had a narrow escape</w:t>
      </w:r>
      <w:r w:rsidR="00051B36">
        <w:t>,</w:t>
      </w:r>
      <w:r w:rsidR="00113D26">
        <w:t xml:space="preserve"> when </w:t>
      </w:r>
      <w:r w:rsidR="00051B36">
        <w:t xml:space="preserve">in 2008 </w:t>
      </w:r>
      <w:r w:rsidR="00113D26">
        <w:t xml:space="preserve">STF took him </w:t>
      </w:r>
      <w:r w:rsidR="00051B36">
        <w:t xml:space="preserve">and his brother </w:t>
      </w:r>
      <w:r w:rsidR="00113D26">
        <w:t xml:space="preserve">for elimination in a fake encounter. </w:t>
      </w:r>
    </w:p>
    <w:p w:rsidR="008A6F69" w:rsidRDefault="00EC2B72" w:rsidP="008A6F69">
      <w:pPr>
        <w:jc w:val="both"/>
      </w:pPr>
      <w:proofErr w:type="spellStart"/>
      <w:r>
        <w:t>Irshad</w:t>
      </w:r>
      <w:proofErr w:type="spellEnd"/>
      <w:r>
        <w:t xml:space="preserve"> </w:t>
      </w:r>
      <w:r w:rsidR="008A6F69">
        <w:t xml:space="preserve">never associated himself with </w:t>
      </w:r>
      <w:r>
        <w:t>militancy</w:t>
      </w:r>
      <w:r w:rsidR="008A6F69">
        <w:t xml:space="preserve">. He had chosen pen to highlight the human rights violations perpetrated by state forces and has taken part in peaceful protests aimed at highlighting human rights violations in his area </w:t>
      </w:r>
      <w:r w:rsidR="00F827F4">
        <w:t>and elsewhere in Kashmir. H</w:t>
      </w:r>
      <w:r w:rsidR="00C86E45">
        <w:t>is</w:t>
      </w:r>
      <w:r w:rsidR="00F827F4">
        <w:t xml:space="preserve"> journey as an activist started in 1987 when he </w:t>
      </w:r>
      <w:r w:rsidR="003A092C">
        <w:t xml:space="preserve">was just completed his Bachelors Degree. He was first time arrested in 1987 for campaigning for </w:t>
      </w:r>
      <w:proofErr w:type="spellStart"/>
      <w:r w:rsidR="003A092C">
        <w:t>Mutahida</w:t>
      </w:r>
      <w:proofErr w:type="spellEnd"/>
      <w:r w:rsidR="003A092C">
        <w:t xml:space="preserve"> </w:t>
      </w:r>
      <w:proofErr w:type="spellStart"/>
      <w:r w:rsidR="003A092C">
        <w:t>Mahaj</w:t>
      </w:r>
      <w:proofErr w:type="spellEnd"/>
      <w:r w:rsidR="003A092C">
        <w:t xml:space="preserve"> (United Front)</w:t>
      </w:r>
      <w:r>
        <w:t xml:space="preserve">, a political party, </w:t>
      </w:r>
      <w:r w:rsidR="003A092C">
        <w:t xml:space="preserve">headed by </w:t>
      </w:r>
      <w:proofErr w:type="spellStart"/>
      <w:r w:rsidR="003A092C">
        <w:t>Syed</w:t>
      </w:r>
      <w:proofErr w:type="spellEnd"/>
      <w:r w:rsidR="003A092C">
        <w:t xml:space="preserve"> Ali </w:t>
      </w:r>
      <w:proofErr w:type="spellStart"/>
      <w:r w:rsidR="003A092C">
        <w:t>Geelani</w:t>
      </w:r>
      <w:proofErr w:type="spellEnd"/>
      <w:r w:rsidR="00051B36">
        <w:t xml:space="preserve">, </w:t>
      </w:r>
      <w:r>
        <w:t xml:space="preserve">now APHC (G) Chairman, </w:t>
      </w:r>
      <w:r w:rsidR="00051B36">
        <w:t>which he later left</w:t>
      </w:r>
      <w:r w:rsidR="003A092C">
        <w:t xml:space="preserve">. </w:t>
      </w:r>
      <w:r>
        <w:t xml:space="preserve">At that time </w:t>
      </w:r>
      <w:r w:rsidR="003A092C">
        <w:t xml:space="preserve">he was detained for four days, however, on the intervention of then </w:t>
      </w:r>
      <w:proofErr w:type="spellStart"/>
      <w:r w:rsidR="003A092C">
        <w:t>Dy.S.P</w:t>
      </w:r>
      <w:proofErr w:type="spellEnd"/>
      <w:r w:rsidR="003A092C">
        <w:t xml:space="preserve">. </w:t>
      </w:r>
      <w:proofErr w:type="gramStart"/>
      <w:r>
        <w:t>no</w:t>
      </w:r>
      <w:proofErr w:type="gramEnd"/>
      <w:r>
        <w:t xml:space="preserve"> </w:t>
      </w:r>
      <w:r w:rsidR="003A092C">
        <w:t xml:space="preserve">FIR filed against him for the reasons that it could spoil his future.    </w:t>
      </w:r>
      <w:r w:rsidR="008A6F69">
        <w:t xml:space="preserve"> </w:t>
      </w:r>
    </w:p>
    <w:p w:rsidR="005A4206" w:rsidRDefault="003A092C" w:rsidP="00B113E0">
      <w:pPr>
        <w:jc w:val="both"/>
      </w:pPr>
      <w:r>
        <w:t xml:space="preserve">For a brief period he lie low, however, </w:t>
      </w:r>
      <w:r w:rsidR="00EC2B72">
        <w:t xml:space="preserve">with the mass agitation in 1989, when people in hundreds and thousands march to United Nations Office UNMOGIP at Srinagar, </w:t>
      </w:r>
      <w:r>
        <w:t xml:space="preserve">he largely participated in </w:t>
      </w:r>
      <w:r w:rsidR="00EC2B72">
        <w:t xml:space="preserve">those </w:t>
      </w:r>
      <w:r>
        <w:t xml:space="preserve">rallies. </w:t>
      </w:r>
      <w:r w:rsidR="006F5207">
        <w:t xml:space="preserve">With outbreak of militancy followed by </w:t>
      </w:r>
      <w:r w:rsidR="00FB6CA5">
        <w:t xml:space="preserve">large-scale </w:t>
      </w:r>
      <w:r w:rsidR="00584173">
        <w:t xml:space="preserve">human rights violations by </w:t>
      </w:r>
      <w:r w:rsidR="00EC2B72">
        <w:t xml:space="preserve">army and other </w:t>
      </w:r>
      <w:r w:rsidR="00584173">
        <w:t xml:space="preserve">state forces </w:t>
      </w:r>
      <w:proofErr w:type="spellStart"/>
      <w:r w:rsidR="00FB6CA5">
        <w:t>Irshad</w:t>
      </w:r>
      <w:proofErr w:type="spellEnd"/>
      <w:r w:rsidR="00FB6CA5">
        <w:t xml:space="preserve"> started collecting information / data</w:t>
      </w:r>
      <w:r w:rsidR="006A5CDE">
        <w:t xml:space="preserve"> on human rights violations</w:t>
      </w:r>
      <w:r w:rsidR="00EC2B72">
        <w:t xml:space="preserve"> committed in his area</w:t>
      </w:r>
      <w:r w:rsidR="00FB6CA5">
        <w:t xml:space="preserve">. He used the </w:t>
      </w:r>
      <w:r w:rsidR="00EC2B72">
        <w:t xml:space="preserve">complied </w:t>
      </w:r>
      <w:r w:rsidR="00FB6CA5">
        <w:t xml:space="preserve">data in his </w:t>
      </w:r>
      <w:r w:rsidR="00584173">
        <w:t>write-ups</w:t>
      </w:r>
      <w:r w:rsidR="000720EE">
        <w:t>, usually appeared in local media</w:t>
      </w:r>
      <w:r w:rsidR="00EC2B72">
        <w:t xml:space="preserve">. He had also </w:t>
      </w:r>
      <w:r w:rsidR="00416937">
        <w:t xml:space="preserve">maintained </w:t>
      </w:r>
      <w:r w:rsidR="00051B36">
        <w:t>achieves of human rights violations</w:t>
      </w:r>
      <w:r w:rsidR="00FB6CA5">
        <w:t xml:space="preserve">. His efforts to </w:t>
      </w:r>
      <w:r w:rsidR="00584173">
        <w:t xml:space="preserve">highlight </w:t>
      </w:r>
      <w:r w:rsidR="00A94B4A">
        <w:t>the</w:t>
      </w:r>
      <w:r w:rsidR="000720EE">
        <w:t xml:space="preserve">se violations </w:t>
      </w:r>
      <w:r w:rsidR="00416937">
        <w:t xml:space="preserve">and educating people about their rights </w:t>
      </w:r>
      <w:r w:rsidR="00A83A58">
        <w:t xml:space="preserve">invited state agencies </w:t>
      </w:r>
      <w:r w:rsidR="00051B36">
        <w:t xml:space="preserve">attention </w:t>
      </w:r>
      <w:r w:rsidR="00A83A58">
        <w:t xml:space="preserve">t. He was put on </w:t>
      </w:r>
      <w:r w:rsidR="006A5CDE">
        <w:t xml:space="preserve">state </w:t>
      </w:r>
      <w:r w:rsidR="00A83A58">
        <w:t xml:space="preserve">surveillance radar. </w:t>
      </w:r>
    </w:p>
    <w:p w:rsidR="00E00E85" w:rsidRDefault="00FB6CA5" w:rsidP="00B113E0">
      <w:pPr>
        <w:jc w:val="both"/>
      </w:pPr>
      <w:r>
        <w:t xml:space="preserve">In 1990, </w:t>
      </w:r>
      <w:r w:rsidR="00051B36">
        <w:t xml:space="preserve">during </w:t>
      </w:r>
      <w:r>
        <w:t xml:space="preserve">a crackdown </w:t>
      </w:r>
      <w:r w:rsidR="00051B36">
        <w:t xml:space="preserve">of </w:t>
      </w:r>
      <w:r>
        <w:t xml:space="preserve">his area he strongly objected to the </w:t>
      </w:r>
      <w:r w:rsidR="00416937">
        <w:t xml:space="preserve">objectionable </w:t>
      </w:r>
      <w:r>
        <w:t>behavior of paramilitary</w:t>
      </w:r>
      <w:r w:rsidR="000125E6">
        <w:t xml:space="preserve"> </w:t>
      </w:r>
      <w:r w:rsidR="006A5CDE">
        <w:t xml:space="preserve">forces </w:t>
      </w:r>
      <w:r w:rsidR="000125E6">
        <w:t xml:space="preserve">towards women and children. </w:t>
      </w:r>
      <w:r w:rsidR="00051B36">
        <w:t xml:space="preserve">His </w:t>
      </w:r>
      <w:r w:rsidR="000125E6">
        <w:t xml:space="preserve">reaction irked the forces who took him in their custody </w:t>
      </w:r>
      <w:r w:rsidR="002B6325">
        <w:t xml:space="preserve">for </w:t>
      </w:r>
      <w:r w:rsidR="000125E6">
        <w:t>torture. He was severely beaten by sticks</w:t>
      </w:r>
      <w:r w:rsidR="00D279DB">
        <w:t xml:space="preserve">, gun butts and was threatened </w:t>
      </w:r>
      <w:r w:rsidR="006A5CDE">
        <w:t xml:space="preserve">of dire consequences in case </w:t>
      </w:r>
      <w:r w:rsidR="00D279DB">
        <w:t xml:space="preserve">he </w:t>
      </w:r>
      <w:r w:rsidR="00416937">
        <w:t>rebels again</w:t>
      </w:r>
      <w:r w:rsidR="000125E6">
        <w:t xml:space="preserve">. </w:t>
      </w:r>
      <w:r w:rsidR="0091688F">
        <w:t xml:space="preserve">Two years later in 1992, </w:t>
      </w:r>
      <w:proofErr w:type="spellStart"/>
      <w:r w:rsidR="0091688F">
        <w:t>Irshad</w:t>
      </w:r>
      <w:proofErr w:type="spellEnd"/>
      <w:r w:rsidR="0091688F">
        <w:t xml:space="preserve"> was again arrested</w:t>
      </w:r>
      <w:r w:rsidR="00496998">
        <w:t xml:space="preserve"> after he failed to carry his Identity Card</w:t>
      </w:r>
      <w:r w:rsidR="0091688F">
        <w:t xml:space="preserve">. At the time of his arrest </w:t>
      </w:r>
      <w:r w:rsidR="00023A46">
        <w:t xml:space="preserve">his nephew </w:t>
      </w:r>
      <w:proofErr w:type="spellStart"/>
      <w:r w:rsidR="00023A46">
        <w:t>Abid</w:t>
      </w:r>
      <w:proofErr w:type="spellEnd"/>
      <w:r w:rsidR="00023A46">
        <w:t xml:space="preserve">, aged 3 yrs, </w:t>
      </w:r>
      <w:proofErr w:type="gramStart"/>
      <w:r w:rsidR="00023A46">
        <w:t>was</w:t>
      </w:r>
      <w:proofErr w:type="gramEnd"/>
      <w:r w:rsidR="00023A46">
        <w:t xml:space="preserve"> with him.</w:t>
      </w:r>
      <w:r w:rsidR="00496998">
        <w:t xml:space="preserve"> Both </w:t>
      </w:r>
      <w:r w:rsidR="00416937">
        <w:t>u</w:t>
      </w:r>
      <w:r w:rsidR="00496998">
        <w:t>ncle and nephew were taken to Stadium Colony (Baramulla) an army camp. There he was ruthlessly tortured. Wooden rollers were applied all over his body particularly on his legs, he was hung upside down</w:t>
      </w:r>
      <w:r w:rsidR="00CD2018">
        <w:t>,</w:t>
      </w:r>
      <w:r w:rsidR="00496998">
        <w:t xml:space="preserve"> electric currents were administered on his body, he was forced to drink </w:t>
      </w:r>
      <w:r w:rsidR="00CD2018">
        <w:t>huge amount of contaminated water</w:t>
      </w:r>
      <w:r w:rsidR="00416937">
        <w:t xml:space="preserve"> causing great stiffness in his belly</w:t>
      </w:r>
      <w:r w:rsidR="00CD2018">
        <w:t xml:space="preserve">. </w:t>
      </w:r>
      <w:r w:rsidR="00E00E85">
        <w:t xml:space="preserve">Not only </w:t>
      </w:r>
      <w:proofErr w:type="gramStart"/>
      <w:r w:rsidR="00E00E85">
        <w:t>him, his nephew w</w:t>
      </w:r>
      <w:r w:rsidR="00416937">
        <w:t>as</w:t>
      </w:r>
      <w:proofErr w:type="gramEnd"/>
      <w:r w:rsidR="00E00E85">
        <w:t xml:space="preserve"> also slapped many a times for crying for milk. The </w:t>
      </w:r>
      <w:r w:rsidR="00EA01A8">
        <w:t xml:space="preserve">valuable </w:t>
      </w:r>
      <w:r w:rsidR="00DC2E3F">
        <w:t xml:space="preserve">data </w:t>
      </w:r>
      <w:r w:rsidR="00E00E85">
        <w:t xml:space="preserve">he </w:t>
      </w:r>
      <w:r w:rsidR="00DC2E3F">
        <w:t xml:space="preserve">had </w:t>
      </w:r>
      <w:r w:rsidR="001A0200">
        <w:t xml:space="preserve">assiduously </w:t>
      </w:r>
      <w:r w:rsidR="00E00E85">
        <w:t xml:space="preserve">gathered was </w:t>
      </w:r>
      <w:r w:rsidR="00A36F7D">
        <w:t xml:space="preserve">confiscated and destroyed </w:t>
      </w:r>
      <w:r w:rsidR="00E00E85">
        <w:t xml:space="preserve">by the army. </w:t>
      </w:r>
      <w:r w:rsidR="00406184">
        <w:t xml:space="preserve">He was threatened to discontinue </w:t>
      </w:r>
      <w:r w:rsidR="00DC2E3F">
        <w:t xml:space="preserve">his activities. </w:t>
      </w:r>
      <w:r w:rsidR="008B437E">
        <w:t>After 1</w:t>
      </w:r>
      <w:r w:rsidR="006530F9">
        <w:t>0</w:t>
      </w:r>
      <w:r w:rsidR="008B437E">
        <w:t xml:space="preserve"> days he was </w:t>
      </w:r>
      <w:r w:rsidR="00416937">
        <w:t>set free in critical condition with the warning to cease his activities</w:t>
      </w:r>
      <w:r w:rsidR="008B437E">
        <w:t xml:space="preserve">. </w:t>
      </w:r>
      <w:r w:rsidR="00406184">
        <w:t xml:space="preserve"> </w:t>
      </w:r>
    </w:p>
    <w:p w:rsidR="00D927F1" w:rsidRDefault="001A0200" w:rsidP="001A0200">
      <w:pPr>
        <w:jc w:val="both"/>
      </w:pPr>
      <w:r>
        <w:lastRenderedPageBreak/>
        <w:t>Few months later, i</w:t>
      </w:r>
      <w:r w:rsidR="00BD4500">
        <w:t xml:space="preserve">n the same year, he was again arrested this time along with </w:t>
      </w:r>
      <w:r>
        <w:t xml:space="preserve">his </w:t>
      </w:r>
      <w:r w:rsidR="00BD4500">
        <w:t xml:space="preserve">another </w:t>
      </w:r>
      <w:r w:rsidR="006530F9">
        <w:t xml:space="preserve">minor </w:t>
      </w:r>
      <w:r w:rsidR="00BD4500">
        <w:t xml:space="preserve">nephew </w:t>
      </w:r>
      <w:proofErr w:type="spellStart"/>
      <w:r w:rsidR="00BD4500">
        <w:t>Asim</w:t>
      </w:r>
      <w:proofErr w:type="spellEnd"/>
      <w:r w:rsidR="00BD4500">
        <w:t>, aged 5 years</w:t>
      </w:r>
      <w:r w:rsidR="006530F9">
        <w:t>. Border Security Forces (BSF) took him to Match</w:t>
      </w:r>
      <w:r w:rsidR="00113D26">
        <w:t>es</w:t>
      </w:r>
      <w:r w:rsidR="006530F9">
        <w:t xml:space="preserve"> Factory</w:t>
      </w:r>
      <w:r w:rsidR="00F655F3">
        <w:t>,</w:t>
      </w:r>
      <w:r w:rsidR="006530F9">
        <w:t xml:space="preserve"> BSF Installation and was tortured there. </w:t>
      </w:r>
      <w:r w:rsidR="00E20949">
        <w:t xml:space="preserve">He was made to sit on bare ground and water was poured on his body followed by </w:t>
      </w:r>
      <w:r>
        <w:t xml:space="preserve">intermittent </w:t>
      </w:r>
      <w:r w:rsidR="00E20949">
        <w:t xml:space="preserve">electric shocks. </w:t>
      </w:r>
      <w:r>
        <w:t xml:space="preserve">In between power shocks, cold </w:t>
      </w:r>
      <w:r w:rsidR="00D03D8E">
        <w:t>water was forced into his nostrils</w:t>
      </w:r>
      <w:r>
        <w:t>. H</w:t>
      </w:r>
      <w:r w:rsidR="00D03D8E">
        <w:t>e was made to drink huge amount of water</w:t>
      </w:r>
      <w:r>
        <w:t xml:space="preserve"> and his swelled belly was </w:t>
      </w:r>
      <w:r w:rsidR="00D03D8E">
        <w:t>cann</w:t>
      </w:r>
      <w:r>
        <w:t>ed</w:t>
      </w:r>
      <w:r w:rsidR="00ED1E73">
        <w:t>, kick</w:t>
      </w:r>
      <w:r>
        <w:t>ed</w:t>
      </w:r>
      <w:r w:rsidR="00ED1E73">
        <w:t xml:space="preserve"> and punche</w:t>
      </w:r>
      <w:r>
        <w:t xml:space="preserve">d. This mode of torture </w:t>
      </w:r>
      <w:r w:rsidR="00ED1E73">
        <w:t xml:space="preserve">continued for </w:t>
      </w:r>
      <w:r w:rsidR="005C28C1">
        <w:t>15 days till he was released</w:t>
      </w:r>
      <w:r w:rsidR="00AB0036">
        <w:t xml:space="preserve"> in morbid conditions</w:t>
      </w:r>
      <w:r w:rsidR="005C28C1">
        <w:t>.</w:t>
      </w:r>
    </w:p>
    <w:p w:rsidR="001D1672" w:rsidRDefault="00D927F1" w:rsidP="00B113E0">
      <w:pPr>
        <w:jc w:val="both"/>
      </w:pPr>
      <w:r>
        <w:t xml:space="preserve">Again in 1993, 5 Guard Rifles lead by one Major </w:t>
      </w:r>
      <w:r w:rsidR="001A0200">
        <w:t xml:space="preserve">called by his soldiers as </w:t>
      </w:r>
      <w:r>
        <w:t xml:space="preserve">Major </w:t>
      </w:r>
      <w:proofErr w:type="spellStart"/>
      <w:r>
        <w:t>Qayoom</w:t>
      </w:r>
      <w:proofErr w:type="spellEnd"/>
      <w:r>
        <w:t xml:space="preserve"> arrested him and took him to </w:t>
      </w:r>
      <w:proofErr w:type="spellStart"/>
      <w:r>
        <w:t>Gunjoo</w:t>
      </w:r>
      <w:proofErr w:type="spellEnd"/>
      <w:r>
        <w:t xml:space="preserve"> House army camp</w:t>
      </w:r>
      <w:r w:rsidR="0009727E">
        <w:t>. In the camp</w:t>
      </w:r>
      <w:r w:rsidR="00F14FD9">
        <w:t>,</w:t>
      </w:r>
      <w:r w:rsidR="0009727E">
        <w:t xml:space="preserve"> </w:t>
      </w:r>
      <w:r w:rsidR="00F655F3">
        <w:t>he was trample</w:t>
      </w:r>
      <w:r w:rsidR="00F14FD9">
        <w:t>d</w:t>
      </w:r>
      <w:r w:rsidR="00F655F3">
        <w:t xml:space="preserve"> under </w:t>
      </w:r>
      <w:r w:rsidR="0009727E">
        <w:t>roller</w:t>
      </w:r>
      <w:r w:rsidR="00F655F3">
        <w:t xml:space="preserve">s </w:t>
      </w:r>
      <w:r w:rsidR="0009727E">
        <w:t>with two men sitting on each side</w:t>
      </w:r>
      <w:r w:rsidR="006A5CDE">
        <w:t xml:space="preserve"> of it</w:t>
      </w:r>
      <w:r w:rsidR="0009727E">
        <w:t>. He was blindly beaten, 10 bottles of wine were first poured in a bucket then he was forced to dri</w:t>
      </w:r>
      <w:r w:rsidR="00791FC6">
        <w:t>n</w:t>
      </w:r>
      <w:r w:rsidR="0009727E">
        <w:t>k it through mouth and nostrils</w:t>
      </w:r>
      <w:r w:rsidR="001A0200">
        <w:t>. I</w:t>
      </w:r>
      <w:r w:rsidR="00791FC6">
        <w:t>n intoxicated state electric currents were applied on his body</w:t>
      </w:r>
      <w:r w:rsidR="001D1672">
        <w:t xml:space="preserve"> parts</w:t>
      </w:r>
      <w:r w:rsidR="00791FC6">
        <w:t xml:space="preserve">. He was repeatedly asked to </w:t>
      </w:r>
      <w:r w:rsidR="001D1672">
        <w:t>hand over guns which he never possessed. After a week when his situation</w:t>
      </w:r>
      <w:r w:rsidR="00791FC6">
        <w:t xml:space="preserve"> </w:t>
      </w:r>
      <w:r w:rsidR="001D1672">
        <w:t>worsen</w:t>
      </w:r>
      <w:r w:rsidR="00F27086">
        <w:t>s</w:t>
      </w:r>
      <w:r w:rsidR="001D1672">
        <w:t xml:space="preserve"> he was released.</w:t>
      </w:r>
      <w:r>
        <w:t xml:space="preserve"> </w:t>
      </w:r>
      <w:r w:rsidR="005C28C1">
        <w:t xml:space="preserve"> </w:t>
      </w:r>
    </w:p>
    <w:p w:rsidR="00BB7F71" w:rsidRDefault="001D1672" w:rsidP="00B113E0">
      <w:pPr>
        <w:jc w:val="both"/>
      </w:pPr>
      <w:r>
        <w:t xml:space="preserve">In </w:t>
      </w:r>
      <w:r w:rsidR="00F27086">
        <w:t xml:space="preserve">1994 </w:t>
      </w:r>
      <w:r>
        <w:t xml:space="preserve">BSF </w:t>
      </w:r>
      <w:r w:rsidR="00F27086">
        <w:t xml:space="preserve">again </w:t>
      </w:r>
      <w:r>
        <w:t xml:space="preserve">arrested him and took him to </w:t>
      </w:r>
      <w:r w:rsidR="00BC1CD4">
        <w:t xml:space="preserve">G Brand Baramulla </w:t>
      </w:r>
      <w:r>
        <w:t xml:space="preserve">BSF installation. There he was tied </w:t>
      </w:r>
      <w:r w:rsidR="00F14FD9">
        <w:t xml:space="preserve">upside down </w:t>
      </w:r>
      <w:r>
        <w:t xml:space="preserve">with a charpoy. </w:t>
      </w:r>
      <w:r w:rsidR="006507A9">
        <w:t xml:space="preserve">Then the charpoy was placed </w:t>
      </w:r>
      <w:r w:rsidR="006F52E2">
        <w:t xml:space="preserve">near a </w:t>
      </w:r>
      <w:r w:rsidR="006507A9" w:rsidRPr="00BC1CD4">
        <w:rPr>
          <w:i/>
        </w:rPr>
        <w:t>Bukhari</w:t>
      </w:r>
      <w:r w:rsidR="006507A9">
        <w:t xml:space="preserve"> (</w:t>
      </w:r>
      <w:r w:rsidR="00BC1CD4">
        <w:t>coal heater</w:t>
      </w:r>
      <w:r w:rsidR="006507A9">
        <w:t>)</w:t>
      </w:r>
      <w:r w:rsidR="00E47E42">
        <w:t>,</w:t>
      </w:r>
      <w:r>
        <w:t xml:space="preserve"> </w:t>
      </w:r>
      <w:r w:rsidR="001A0200">
        <w:t>emanating hellish heat</w:t>
      </w:r>
      <w:r w:rsidR="00E47E42">
        <w:t>,</w:t>
      </w:r>
      <w:r w:rsidR="006F52E2">
        <w:t xml:space="preserve"> with his face just only 5 cm away from it. This torture mode continued for 15 minutes till </w:t>
      </w:r>
      <w:r w:rsidR="00BC1CD4">
        <w:t>he slipped in unconscious state. This was repeated many a times</w:t>
      </w:r>
      <w:r w:rsidR="006F52E2">
        <w:t xml:space="preserve"> during his detention</w:t>
      </w:r>
      <w:r w:rsidR="00BC1CD4">
        <w:t xml:space="preserve">. The other modes of torture applied to him were </w:t>
      </w:r>
      <w:r w:rsidR="00F27086">
        <w:t xml:space="preserve">electric shocks, rollers and canning.  </w:t>
      </w:r>
    </w:p>
    <w:p w:rsidR="00F82117" w:rsidRDefault="00C511E3" w:rsidP="00B113E0">
      <w:pPr>
        <w:jc w:val="both"/>
      </w:pPr>
      <w:r>
        <w:t xml:space="preserve">In 1995 he was arrested by the army </w:t>
      </w:r>
      <w:r w:rsidR="00F57DFF">
        <w:t>and was tortured by an IB Official</w:t>
      </w:r>
      <w:r w:rsidR="006F52E2">
        <w:t>,</w:t>
      </w:r>
      <w:r w:rsidR="00F57DFF">
        <w:t xml:space="preserve"> </w:t>
      </w:r>
      <w:r w:rsidR="00F14FD9">
        <w:t xml:space="preserve">he identified as </w:t>
      </w:r>
      <w:proofErr w:type="spellStart"/>
      <w:r w:rsidR="00F57DFF">
        <w:t>Chauhan</w:t>
      </w:r>
      <w:proofErr w:type="spellEnd"/>
      <w:r w:rsidR="00F57DFF">
        <w:t xml:space="preserve">. The IB sleuth </w:t>
      </w:r>
      <w:r w:rsidR="001B059A">
        <w:t xml:space="preserve">perpetrated over 200 </w:t>
      </w:r>
      <w:r w:rsidR="006A5CDE">
        <w:t xml:space="preserve">lashes </w:t>
      </w:r>
      <w:r w:rsidR="001B059A">
        <w:t xml:space="preserve">on his back with </w:t>
      </w:r>
      <w:r w:rsidR="00F14FD9">
        <w:t xml:space="preserve">military </w:t>
      </w:r>
      <w:r w:rsidR="001B059A">
        <w:t xml:space="preserve">leather belt </w:t>
      </w:r>
      <w:r w:rsidR="006F52E2">
        <w:t xml:space="preserve">removing almost </w:t>
      </w:r>
      <w:r w:rsidR="001B059A">
        <w:t xml:space="preserve">entire </w:t>
      </w:r>
      <w:r w:rsidR="006F52E2">
        <w:t xml:space="preserve">skin of his </w:t>
      </w:r>
      <w:r w:rsidR="001B059A">
        <w:t>back.</w:t>
      </w:r>
      <w:r w:rsidR="00F57DFF">
        <w:t xml:space="preserve"> </w:t>
      </w:r>
      <w:r w:rsidR="001B059A">
        <w:t xml:space="preserve">On </w:t>
      </w:r>
      <w:r w:rsidR="00F14FD9">
        <w:t>the injured part</w:t>
      </w:r>
      <w:r w:rsidR="006F52E2">
        <w:t>s</w:t>
      </w:r>
      <w:r w:rsidR="00F14FD9">
        <w:t xml:space="preserve"> </w:t>
      </w:r>
      <w:r w:rsidR="001B059A">
        <w:t>electric currents were applied, he was beaten with wooden rods besides wooden rollers were applied on his body.</w:t>
      </w:r>
      <w:r w:rsidR="004229EB">
        <w:t xml:space="preserve"> </w:t>
      </w:r>
    </w:p>
    <w:p w:rsidR="00BB7F71" w:rsidRDefault="004229EB" w:rsidP="00B113E0">
      <w:pPr>
        <w:jc w:val="both"/>
      </w:pPr>
      <w:r>
        <w:t>There was no let up in his arrests. In 2008</w:t>
      </w:r>
      <w:r w:rsidR="00D56A38">
        <w:t>,</w:t>
      </w:r>
      <w:r>
        <w:t xml:space="preserve"> when Kashmiri people took on streets in hundreds and thousands</w:t>
      </w:r>
      <w:r w:rsidR="00D56A38">
        <w:t xml:space="preserve"> to protest </w:t>
      </w:r>
      <w:proofErr w:type="spellStart"/>
      <w:r w:rsidR="00D56A38">
        <w:t>Amarnath</w:t>
      </w:r>
      <w:proofErr w:type="spellEnd"/>
      <w:r w:rsidR="00D56A38">
        <w:t xml:space="preserve"> Land issue,</w:t>
      </w:r>
      <w:r>
        <w:t xml:space="preserve"> Special Task Force (STF)</w:t>
      </w:r>
      <w:r w:rsidR="001B059A">
        <w:t xml:space="preserve"> </w:t>
      </w:r>
      <w:proofErr w:type="spellStart"/>
      <w:r w:rsidR="00D56A38">
        <w:t>Sopore</w:t>
      </w:r>
      <w:proofErr w:type="spellEnd"/>
      <w:r w:rsidR="00D56A38">
        <w:t xml:space="preserve"> </w:t>
      </w:r>
      <w:r>
        <w:t xml:space="preserve">apprehended </w:t>
      </w:r>
      <w:proofErr w:type="spellStart"/>
      <w:r w:rsidR="009D0C9A">
        <w:t>Irshad</w:t>
      </w:r>
      <w:proofErr w:type="spellEnd"/>
      <w:r w:rsidR="009D0C9A">
        <w:t xml:space="preserve"> along with his brother Tariq Ahmad </w:t>
      </w:r>
      <w:r w:rsidR="00D56A38">
        <w:t>in a mid night raid</w:t>
      </w:r>
      <w:r>
        <w:t xml:space="preserve">. </w:t>
      </w:r>
      <w:r w:rsidR="009D0C9A">
        <w:t>The</w:t>
      </w:r>
      <w:r w:rsidR="006F52E2">
        <w:t xml:space="preserve"> brothers </w:t>
      </w:r>
      <w:r w:rsidR="009D0C9A">
        <w:t xml:space="preserve">were taken to the wall of </w:t>
      </w:r>
      <w:proofErr w:type="spellStart"/>
      <w:r w:rsidR="009D0C9A">
        <w:t>Sopore</w:t>
      </w:r>
      <w:proofErr w:type="spellEnd"/>
      <w:r w:rsidR="009D0C9A">
        <w:t xml:space="preserve"> Degree College</w:t>
      </w:r>
      <w:r w:rsidR="00F57DFF">
        <w:t xml:space="preserve"> </w:t>
      </w:r>
      <w:r w:rsidR="00585A29">
        <w:t>and lined there with</w:t>
      </w:r>
      <w:r w:rsidR="00F57DFF">
        <w:t xml:space="preserve"> </w:t>
      </w:r>
      <w:r w:rsidR="00585A29">
        <w:t>their face</w:t>
      </w:r>
      <w:r w:rsidR="006F52E2">
        <w:t>s</w:t>
      </w:r>
      <w:r w:rsidR="00585A29">
        <w:t xml:space="preserve"> towards wall. The STF men were talking to each other which direction to take to fire the brother</w:t>
      </w:r>
      <w:r w:rsidR="00F82117">
        <w:t>s, so that it could be easily project</w:t>
      </w:r>
      <w:r w:rsidR="00F14FD9">
        <w:t>ed</w:t>
      </w:r>
      <w:r w:rsidR="00F82117">
        <w:t xml:space="preserve"> as an encounter</w:t>
      </w:r>
      <w:r w:rsidR="00585A29">
        <w:t xml:space="preserve">. </w:t>
      </w:r>
      <w:r w:rsidR="00F82117">
        <w:t>Suddenly</w:t>
      </w:r>
      <w:r w:rsidR="0041249F">
        <w:t>,</w:t>
      </w:r>
      <w:r w:rsidR="00F82117">
        <w:t xml:space="preserve"> an army Major arrived at the scene </w:t>
      </w:r>
      <w:r w:rsidR="0053658B">
        <w:t xml:space="preserve">and intervened. Even he had strong words with the STF group and there was mild confrontation between the two forces. The Major called the </w:t>
      </w:r>
      <w:proofErr w:type="spellStart"/>
      <w:r w:rsidR="0053658B">
        <w:t>Sopore</w:t>
      </w:r>
      <w:proofErr w:type="spellEnd"/>
      <w:r w:rsidR="0053658B">
        <w:t xml:space="preserve"> police station informing them about the incident. Then the brothers were handed over to the local police and were released after questioning. From then on </w:t>
      </w:r>
      <w:proofErr w:type="spellStart"/>
      <w:r w:rsidR="0053658B">
        <w:t>Irshad</w:t>
      </w:r>
      <w:proofErr w:type="spellEnd"/>
      <w:r w:rsidR="0053658B">
        <w:t xml:space="preserve"> was never </w:t>
      </w:r>
      <w:r w:rsidR="00966FF5">
        <w:t>arrested;</w:t>
      </w:r>
      <w:r w:rsidR="0053658B">
        <w:t xml:space="preserve"> however</w:t>
      </w:r>
      <w:r w:rsidR="00966FF5">
        <w:t>, he</w:t>
      </w:r>
      <w:r w:rsidR="0053658B">
        <w:t xml:space="preserve"> has a strong fear that he could be arrested anytime in future. </w:t>
      </w:r>
    </w:p>
    <w:p w:rsidR="0053658B" w:rsidRDefault="0053658B" w:rsidP="00B113E0">
      <w:pPr>
        <w:jc w:val="both"/>
      </w:pPr>
    </w:p>
    <w:p w:rsidR="008A2F72" w:rsidRDefault="008A2F72">
      <w:r>
        <w:br w:type="page"/>
      </w:r>
    </w:p>
    <w:p w:rsidR="008A2F72" w:rsidRPr="00B1578D" w:rsidRDefault="008A2F72" w:rsidP="008A2F72">
      <w:pPr>
        <w:autoSpaceDE w:val="0"/>
        <w:autoSpaceDN w:val="0"/>
        <w:adjustRightInd w:val="0"/>
        <w:spacing w:before="100" w:after="100" w:line="240" w:lineRule="auto"/>
        <w:rPr>
          <w:rFonts w:ascii="Times New Roman" w:hAnsi="Times New Roman" w:cs="Times New Roman"/>
          <w:b/>
          <w:sz w:val="24"/>
          <w:szCs w:val="24"/>
        </w:rPr>
      </w:pPr>
      <w:r w:rsidRPr="00B1578D">
        <w:rPr>
          <w:rFonts w:ascii="Times New Roman" w:hAnsi="Times New Roman" w:cs="Times New Roman"/>
          <w:b/>
          <w:sz w:val="24"/>
          <w:szCs w:val="24"/>
        </w:rPr>
        <w:lastRenderedPageBreak/>
        <w:t xml:space="preserve">Resentment and pep talk inside CIA after Senate torture report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b/>
          <w:bCs/>
          <w:sz w:val="24"/>
          <w:szCs w:val="24"/>
        </w:rPr>
        <w:t>Reuters</w:t>
      </w:r>
      <w:r w:rsidRPr="00B1578D">
        <w:rPr>
          <w:rFonts w:ascii="Times New Roman" w:hAnsi="Times New Roman" w:cs="Times New Roman"/>
          <w:sz w:val="24"/>
          <w:szCs w:val="24"/>
        </w:rPr>
        <w:br/>
        <w:t xml:space="preserve">Washington, December 11, 2014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First Published: 13:23 </w:t>
      </w:r>
      <w:proofErr w:type="gramStart"/>
      <w:r w:rsidRPr="00B1578D">
        <w:rPr>
          <w:rFonts w:ascii="Times New Roman" w:hAnsi="Times New Roman" w:cs="Times New Roman"/>
          <w:sz w:val="24"/>
          <w:szCs w:val="24"/>
        </w:rPr>
        <w:t>IST(</w:t>
      </w:r>
      <w:proofErr w:type="gramEnd"/>
      <w:r w:rsidRPr="00B1578D">
        <w:rPr>
          <w:rFonts w:ascii="Times New Roman" w:hAnsi="Times New Roman" w:cs="Times New Roman"/>
          <w:sz w:val="24"/>
          <w:szCs w:val="24"/>
        </w:rPr>
        <w:t>11/12/2014)</w:t>
      </w:r>
      <w:r w:rsidRPr="00B1578D">
        <w:rPr>
          <w:rFonts w:ascii="Times New Roman" w:hAnsi="Times New Roman" w:cs="Times New Roman"/>
          <w:sz w:val="24"/>
          <w:szCs w:val="24"/>
        </w:rPr>
        <w:br/>
        <w:t xml:space="preserve">Last Updated: 13:43 IST(11/12/2014)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.bookmark_bg1 {</w:t>
      </w:r>
      <w:proofErr w:type="gramStart"/>
      <w:r w:rsidRPr="00B1578D">
        <w:rPr>
          <w:rFonts w:ascii="Times New Roman" w:hAnsi="Times New Roman" w:cs="Times New Roman"/>
          <w:sz w:val="24"/>
          <w:szCs w:val="24"/>
        </w:rPr>
        <w:t>background :</w:t>
      </w:r>
      <w:proofErr w:type="gramEnd"/>
      <w:r w:rsidRPr="00B1578D">
        <w:rPr>
          <w:rFonts w:ascii="Times New Roman" w:hAnsi="Times New Roman" w:cs="Times New Roman"/>
          <w:sz w:val="24"/>
          <w:szCs w:val="24"/>
        </w:rPr>
        <w:t xml:space="preserve"> #f5f8fc; border : solid #e7f1f8 1px; padding : 0 </w:t>
      </w:r>
      <w:proofErr w:type="spellStart"/>
      <w:r w:rsidRPr="00B1578D">
        <w:rPr>
          <w:rFonts w:ascii="Times New Roman" w:hAnsi="Times New Roman" w:cs="Times New Roman"/>
          <w:sz w:val="24"/>
          <w:szCs w:val="24"/>
        </w:rPr>
        <w:t>0</w:t>
      </w:r>
      <w:proofErr w:type="spellEnd"/>
      <w:r w:rsidRPr="00B1578D">
        <w:rPr>
          <w:rFonts w:ascii="Times New Roman" w:hAnsi="Times New Roman" w:cs="Times New Roman"/>
          <w:sz w:val="24"/>
          <w:szCs w:val="24"/>
        </w:rPr>
        <w:t xml:space="preserve"> </w:t>
      </w:r>
      <w:proofErr w:type="spellStart"/>
      <w:r w:rsidRPr="00B1578D">
        <w:rPr>
          <w:rFonts w:ascii="Times New Roman" w:hAnsi="Times New Roman" w:cs="Times New Roman"/>
          <w:sz w:val="24"/>
          <w:szCs w:val="24"/>
        </w:rPr>
        <w:t>0</w:t>
      </w:r>
      <w:proofErr w:type="spellEnd"/>
      <w:r w:rsidRPr="00B1578D">
        <w:rPr>
          <w:rFonts w:ascii="Times New Roman" w:hAnsi="Times New Roman" w:cs="Times New Roman"/>
          <w:sz w:val="24"/>
          <w:szCs w:val="24"/>
        </w:rPr>
        <w:t xml:space="preserve"> </w:t>
      </w:r>
      <w:proofErr w:type="spellStart"/>
      <w:r w:rsidRPr="00B1578D">
        <w:rPr>
          <w:rFonts w:ascii="Times New Roman" w:hAnsi="Times New Roman" w:cs="Times New Roman"/>
          <w:sz w:val="24"/>
          <w:szCs w:val="24"/>
        </w:rPr>
        <w:t>0</w:t>
      </w:r>
      <w:proofErr w:type="spellEnd"/>
      <w:r w:rsidRPr="00B1578D">
        <w:rPr>
          <w:rFonts w:ascii="Times New Roman" w:hAnsi="Times New Roman" w:cs="Times New Roman"/>
          <w:sz w:val="24"/>
          <w:szCs w:val="24"/>
        </w:rPr>
        <w:t xml:space="preserve">;} </w:t>
      </w:r>
    </w:p>
    <w:tbl>
      <w:tblPr>
        <w:tblW w:w="0" w:type="auto"/>
        <w:tblLayout w:type="fixed"/>
        <w:tblCellMar>
          <w:left w:w="0" w:type="dxa"/>
          <w:right w:w="0" w:type="dxa"/>
        </w:tblCellMar>
        <w:tblLook w:val="0000"/>
      </w:tblPr>
      <w:tblGrid>
        <w:gridCol w:w="9360"/>
      </w:tblGrid>
      <w:tr w:rsidR="008A2F72" w:rsidRPr="00B1578D" w:rsidTr="00F610F4">
        <w:tc>
          <w:tcPr>
            <w:tcW w:w="9360" w:type="dxa"/>
            <w:tcBorders>
              <w:top w:val="nil"/>
              <w:left w:val="nil"/>
              <w:bottom w:val="nil"/>
              <w:right w:val="nil"/>
            </w:tcBorders>
            <w:vAlign w:val="center"/>
          </w:tcPr>
          <w:p w:rsidR="008A2F72" w:rsidRPr="00B1578D" w:rsidRDefault="008A2F72" w:rsidP="00F610F4">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Share </w:t>
            </w:r>
            <w:hyperlink w:history="1">
              <w:proofErr w:type="spellStart"/>
              <w:r w:rsidRPr="00B1578D">
                <w:rPr>
                  <w:rFonts w:ascii="Times New Roman" w:hAnsi="Times New Roman" w:cs="Times New Roman"/>
                  <w:color w:val="0000FF"/>
                  <w:sz w:val="24"/>
                  <w:szCs w:val="24"/>
                  <w:u w:val="single"/>
                </w:rPr>
                <w:t>Share</w:t>
              </w:r>
              <w:proofErr w:type="spellEnd"/>
              <w:r w:rsidRPr="00B1578D">
                <w:rPr>
                  <w:rFonts w:ascii="Times New Roman" w:hAnsi="Times New Roman" w:cs="Times New Roman"/>
                  <w:color w:val="0000FF"/>
                  <w:sz w:val="24"/>
                  <w:szCs w:val="24"/>
                  <w:u w:val="single"/>
                </w:rPr>
                <w:t xml:space="preserve"> on </w:t>
              </w:r>
              <w:proofErr w:type="spellStart"/>
              <w:r w:rsidRPr="00B1578D">
                <w:rPr>
                  <w:rFonts w:ascii="Times New Roman" w:hAnsi="Times New Roman" w:cs="Times New Roman"/>
                  <w:color w:val="0000FF"/>
                  <w:sz w:val="24"/>
                  <w:szCs w:val="24"/>
                  <w:u w:val="single"/>
                </w:rPr>
                <w:t>facebook</w:t>
              </w:r>
            </w:hyperlink>
            <w:hyperlink r:id="rId12" w:history="1">
              <w:r w:rsidRPr="00B1578D">
                <w:rPr>
                  <w:rFonts w:ascii="Times New Roman" w:hAnsi="Times New Roman" w:cs="Times New Roman"/>
                  <w:color w:val="0000FF"/>
                  <w:sz w:val="24"/>
                  <w:szCs w:val="24"/>
                  <w:u w:val="single"/>
                </w:rPr>
                <w:t>Share</w:t>
              </w:r>
              <w:proofErr w:type="spellEnd"/>
              <w:r w:rsidRPr="00B1578D">
                <w:rPr>
                  <w:rFonts w:ascii="Times New Roman" w:hAnsi="Times New Roman" w:cs="Times New Roman"/>
                  <w:color w:val="0000FF"/>
                  <w:sz w:val="24"/>
                  <w:szCs w:val="24"/>
                  <w:u w:val="single"/>
                </w:rPr>
                <w:t xml:space="preserve"> on </w:t>
              </w:r>
              <w:proofErr w:type="spellStart"/>
              <w:r w:rsidRPr="00B1578D">
                <w:rPr>
                  <w:rFonts w:ascii="Times New Roman" w:hAnsi="Times New Roman" w:cs="Times New Roman"/>
                  <w:color w:val="0000FF"/>
                  <w:sz w:val="24"/>
                  <w:szCs w:val="24"/>
                  <w:u w:val="single"/>
                </w:rPr>
                <w:t>linkedin</w:t>
              </w:r>
            </w:hyperlink>
            <w:hyperlink r:id="rId13" w:history="1">
              <w:r w:rsidRPr="00B1578D">
                <w:rPr>
                  <w:rFonts w:ascii="Times New Roman" w:hAnsi="Times New Roman" w:cs="Times New Roman"/>
                  <w:color w:val="0000FF"/>
                  <w:sz w:val="24"/>
                  <w:szCs w:val="24"/>
                  <w:u w:val="single"/>
                </w:rPr>
                <w:t>Share</w:t>
              </w:r>
              <w:proofErr w:type="spellEnd"/>
              <w:r w:rsidRPr="00B1578D">
                <w:rPr>
                  <w:rFonts w:ascii="Times New Roman" w:hAnsi="Times New Roman" w:cs="Times New Roman"/>
                  <w:color w:val="0000FF"/>
                  <w:sz w:val="24"/>
                  <w:szCs w:val="24"/>
                  <w:u w:val="single"/>
                </w:rPr>
                <w:t xml:space="preserve"> on </w:t>
              </w:r>
              <w:proofErr w:type="spellStart"/>
              <w:r w:rsidRPr="00B1578D">
                <w:rPr>
                  <w:rFonts w:ascii="Times New Roman" w:hAnsi="Times New Roman" w:cs="Times New Roman"/>
                  <w:color w:val="0000FF"/>
                  <w:sz w:val="24"/>
                  <w:szCs w:val="24"/>
                  <w:u w:val="single"/>
                </w:rPr>
                <w:t>google</w:t>
              </w:r>
            </w:hyperlink>
            <w:hyperlink w:history="1">
              <w:r w:rsidRPr="00B1578D">
                <w:rPr>
                  <w:rFonts w:ascii="Times New Roman" w:hAnsi="Times New Roman" w:cs="Times New Roman"/>
                  <w:color w:val="0000FF"/>
                  <w:sz w:val="24"/>
                  <w:szCs w:val="24"/>
                  <w:u w:val="single"/>
                </w:rPr>
                <w:t>Share</w:t>
              </w:r>
              <w:proofErr w:type="spellEnd"/>
              <w:r w:rsidRPr="00B1578D">
                <w:rPr>
                  <w:rFonts w:ascii="Times New Roman" w:hAnsi="Times New Roman" w:cs="Times New Roman"/>
                  <w:color w:val="0000FF"/>
                  <w:sz w:val="24"/>
                  <w:szCs w:val="24"/>
                  <w:u w:val="single"/>
                </w:rPr>
                <w:t xml:space="preserve"> on </w:t>
              </w:r>
              <w:proofErr w:type="spellStart"/>
              <w:r w:rsidRPr="00B1578D">
                <w:rPr>
                  <w:rFonts w:ascii="Times New Roman" w:hAnsi="Times New Roman" w:cs="Times New Roman"/>
                  <w:color w:val="0000FF"/>
                  <w:sz w:val="24"/>
                  <w:szCs w:val="24"/>
                  <w:u w:val="single"/>
                </w:rPr>
                <w:t>emailmore</w:t>
              </w:r>
              <w:proofErr w:type="spellEnd"/>
            </w:hyperlink>
            <w:r w:rsidRPr="00B1578D">
              <w:rPr>
                <w:rFonts w:ascii="Times New Roman" w:hAnsi="Times New Roman" w:cs="Times New Roman"/>
                <w:sz w:val="24"/>
                <w:szCs w:val="24"/>
              </w:rPr>
              <w:t xml:space="preserve">. </w:t>
            </w:r>
          </w:p>
          <w:p w:rsidR="008A2F72" w:rsidRPr="00B1578D" w:rsidRDefault="006858FD" w:rsidP="00F610F4">
            <w:pPr>
              <w:autoSpaceDE w:val="0"/>
              <w:autoSpaceDN w:val="0"/>
              <w:adjustRightInd w:val="0"/>
              <w:spacing w:before="100" w:after="100" w:line="240" w:lineRule="auto"/>
              <w:rPr>
                <w:rFonts w:ascii="Times New Roman" w:hAnsi="Times New Roman" w:cs="Times New Roman"/>
                <w:sz w:val="24"/>
                <w:szCs w:val="24"/>
              </w:rPr>
            </w:pPr>
            <w:hyperlink w:anchor="disqus_thread" w:history="1">
              <w:r w:rsidR="008A2F72" w:rsidRPr="00B1578D">
                <w:rPr>
                  <w:rFonts w:ascii="Times New Roman" w:hAnsi="Times New Roman" w:cs="Times New Roman"/>
                  <w:color w:val="0000FF"/>
                  <w:sz w:val="24"/>
                  <w:szCs w:val="24"/>
                  <w:u w:val="single"/>
                </w:rPr>
                <w:t>0</w:t>
              </w:r>
            </w:hyperlink>
            <w:r w:rsidR="008A2F72" w:rsidRPr="00B1578D">
              <w:rPr>
                <w:rFonts w:ascii="Times New Roman" w:hAnsi="Times New Roman" w:cs="Times New Roman"/>
                <w:sz w:val="24"/>
                <w:szCs w:val="24"/>
              </w:rPr>
              <w:t xml:space="preserve"> comments </w:t>
            </w:r>
          </w:p>
          <w:p w:rsidR="008A2F72" w:rsidRPr="00B1578D" w:rsidRDefault="006858FD" w:rsidP="00F610F4">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fldChar w:fldCharType="begin"/>
            </w:r>
            <w:r w:rsidR="008A2F72" w:rsidRPr="00B1578D">
              <w:rPr>
                <w:rFonts w:ascii="Times New Roman" w:hAnsi="Times New Roman" w:cs="Times New Roman"/>
                <w:sz w:val="24"/>
                <w:szCs w:val="24"/>
              </w:rPr>
              <w:instrText>PRIVATE "TYPE=PICT;ALT="</w:instrText>
            </w:r>
            <w:r w:rsidRPr="00B1578D">
              <w:rPr>
                <w:rFonts w:ascii="Times New Roman" w:hAnsi="Times New Roman" w:cs="Times New Roman"/>
                <w:sz w:val="24"/>
                <w:szCs w:val="24"/>
              </w:rPr>
              <w:fldChar w:fldCharType="end"/>
            </w:r>
            <w:r w:rsidR="008A2F72">
              <w:rPr>
                <w:rFonts w:ascii="Times New Roman" w:hAnsi="Times New Roman" w:cs="Times New Roman"/>
                <w:noProof/>
                <w:sz w:val="24"/>
                <w:szCs w:val="24"/>
              </w:rPr>
              <w:drawing>
                <wp:inline distT="0" distB="0" distL="0" distR="0">
                  <wp:extent cx="138430" cy="318770"/>
                  <wp:effectExtent l="19050" t="0" r="0" b="0"/>
                  <wp:docPr id="1" name="Picture 1" descr="http://www.hindustantimes.com/images/app-images/emai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industantimes.com/images/app-images/email.gif"/>
                          <pic:cNvPicPr>
                            <a:picLocks noChangeAspect="1" noChangeArrowheads="1"/>
                          </pic:cNvPicPr>
                        </pic:nvPicPr>
                        <pic:blipFill>
                          <a:blip r:link="rId14"/>
                          <a:srcRect/>
                          <a:stretch>
                            <a:fillRect/>
                          </a:stretch>
                        </pic:blipFill>
                        <pic:spPr bwMode="auto">
                          <a:xfrm>
                            <a:off x="0" y="0"/>
                            <a:ext cx="138430" cy="318770"/>
                          </a:xfrm>
                          <a:prstGeom prst="rect">
                            <a:avLst/>
                          </a:prstGeom>
                          <a:noFill/>
                          <a:ln w="9525">
                            <a:noFill/>
                            <a:miter lim="800000"/>
                            <a:headEnd/>
                            <a:tailEnd/>
                          </a:ln>
                        </pic:spPr>
                      </pic:pic>
                    </a:graphicData>
                  </a:graphic>
                </wp:inline>
              </w:drawing>
            </w:r>
            <w:hyperlink w:history="1">
              <w:r w:rsidR="008A2F72" w:rsidRPr="00B1578D">
                <w:rPr>
                  <w:rFonts w:ascii="Times New Roman" w:hAnsi="Times New Roman" w:cs="Times New Roman"/>
                  <w:b/>
                  <w:bCs/>
                  <w:color w:val="0000FF"/>
                  <w:sz w:val="24"/>
                  <w:szCs w:val="24"/>
                  <w:u w:val="single"/>
                </w:rPr>
                <w:t>Email</w:t>
              </w:r>
            </w:hyperlink>
            <w:r w:rsidR="008A2F72" w:rsidRPr="00B1578D">
              <w:rPr>
                <w:rFonts w:ascii="Times New Roman" w:hAnsi="Times New Roman" w:cs="Times New Roman"/>
                <w:sz w:val="24"/>
                <w:szCs w:val="24"/>
              </w:rPr>
              <w:t xml:space="preserve"> </w:t>
            </w:r>
            <w:r w:rsidRPr="00B1578D">
              <w:rPr>
                <w:rFonts w:ascii="Times New Roman" w:hAnsi="Times New Roman" w:cs="Times New Roman"/>
                <w:sz w:val="24"/>
                <w:szCs w:val="24"/>
              </w:rPr>
              <w:fldChar w:fldCharType="begin"/>
            </w:r>
            <w:r w:rsidR="008A2F72" w:rsidRPr="00B1578D">
              <w:rPr>
                <w:rFonts w:ascii="Times New Roman" w:hAnsi="Times New Roman" w:cs="Times New Roman"/>
                <w:sz w:val="24"/>
                <w:szCs w:val="24"/>
              </w:rPr>
              <w:instrText>PRIVATE "TYPE=PICT;ALT="</w:instrText>
            </w:r>
            <w:r w:rsidRPr="00B1578D">
              <w:rPr>
                <w:rFonts w:ascii="Times New Roman" w:hAnsi="Times New Roman" w:cs="Times New Roman"/>
                <w:sz w:val="24"/>
                <w:szCs w:val="24"/>
              </w:rPr>
              <w:fldChar w:fldCharType="end"/>
            </w:r>
            <w:r w:rsidR="008A2F72">
              <w:rPr>
                <w:rFonts w:ascii="Times New Roman" w:hAnsi="Times New Roman" w:cs="Times New Roman"/>
                <w:noProof/>
                <w:sz w:val="24"/>
                <w:szCs w:val="24"/>
              </w:rPr>
              <w:drawing>
                <wp:inline distT="0" distB="0" distL="0" distR="0">
                  <wp:extent cx="159385" cy="318770"/>
                  <wp:effectExtent l="19050" t="0" r="0" b="0"/>
                  <wp:docPr id="5" name="Picture 2" descr="http://www.hindustantimes.com/images/app-images/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industantimes.com/images/app-images/print.gif"/>
                          <pic:cNvPicPr>
                            <a:picLocks noChangeAspect="1" noChangeArrowheads="1"/>
                          </pic:cNvPicPr>
                        </pic:nvPicPr>
                        <pic:blipFill>
                          <a:blip r:link="rId15"/>
                          <a:srcRect/>
                          <a:stretch>
                            <a:fillRect/>
                          </a:stretch>
                        </pic:blipFill>
                        <pic:spPr bwMode="auto">
                          <a:xfrm>
                            <a:off x="0" y="0"/>
                            <a:ext cx="159385" cy="318770"/>
                          </a:xfrm>
                          <a:prstGeom prst="rect">
                            <a:avLst/>
                          </a:prstGeom>
                          <a:noFill/>
                          <a:ln w="9525">
                            <a:noFill/>
                            <a:miter lim="800000"/>
                            <a:headEnd/>
                            <a:tailEnd/>
                          </a:ln>
                        </pic:spPr>
                      </pic:pic>
                    </a:graphicData>
                  </a:graphic>
                </wp:inline>
              </w:drawing>
            </w:r>
            <w:hyperlink r:id="rId16" w:history="1">
              <w:r w:rsidR="008A2F72" w:rsidRPr="00B1578D">
                <w:rPr>
                  <w:rFonts w:ascii="Times New Roman" w:hAnsi="Times New Roman" w:cs="Times New Roman"/>
                  <w:b/>
                  <w:bCs/>
                  <w:color w:val="0000FF"/>
                  <w:sz w:val="24"/>
                  <w:szCs w:val="24"/>
                  <w:u w:val="single"/>
                </w:rPr>
                <w:t>print</w:t>
              </w:r>
            </w:hyperlink>
            <w:r w:rsidR="008A2F72" w:rsidRPr="00B1578D">
              <w:rPr>
                <w:rFonts w:ascii="Times New Roman" w:hAnsi="Times New Roman" w:cs="Times New Roman"/>
                <w:sz w:val="24"/>
                <w:szCs w:val="24"/>
              </w:rPr>
              <w:t xml:space="preserve"> </w:t>
            </w:r>
          </w:p>
        </w:tc>
      </w:tr>
    </w:tbl>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As outcry grows over its now-defunct brutal interrogation program, America's spy agency appears caught in the crossfire of debate over its methods in the ongoing US battle against Islamic militants and whether it has changed its ways.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Inside the Central Intelligence Agency, intelligence officials expressed resentment over what they said was the unfairness of a Senate Intelligence Committee report released on Tuesday that harshly criticized the spy agency's detention and questioning of militant suspects.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b/>
          <w:bCs/>
          <w:sz w:val="24"/>
          <w:szCs w:val="24"/>
        </w:rPr>
        <w:t>Video | Senate Report: CIA torture tactics crossed legal lines</w:t>
      </w:r>
      <w:r w:rsidRPr="00B1578D">
        <w:rPr>
          <w:rFonts w:ascii="Times New Roman" w:hAnsi="Times New Roman" w:cs="Times New Roman"/>
          <w:sz w:val="24"/>
          <w:szCs w:val="24"/>
        </w:rPr>
        <w:t xml:space="preserv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As Senate Democrats urged more information about the program be made public and CIA officials be held accountable, CIA Director John Brennan was scheduled to speak privately to the agency's employees on Wednesday about the Senate report.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Brennan, who is close to US President </w:t>
      </w:r>
      <w:proofErr w:type="spellStart"/>
      <w:r w:rsidRPr="00B1578D">
        <w:rPr>
          <w:rFonts w:ascii="Times New Roman" w:hAnsi="Times New Roman" w:cs="Times New Roman"/>
          <w:sz w:val="24"/>
          <w:szCs w:val="24"/>
        </w:rPr>
        <w:t>Barack</w:t>
      </w:r>
      <w:proofErr w:type="spellEnd"/>
      <w:r w:rsidRPr="00B1578D">
        <w:rPr>
          <w:rFonts w:ascii="Times New Roman" w:hAnsi="Times New Roman" w:cs="Times New Roman"/>
          <w:sz w:val="24"/>
          <w:szCs w:val="24"/>
        </w:rPr>
        <w:t xml:space="preserve"> </w:t>
      </w:r>
      <w:proofErr w:type="spellStart"/>
      <w:r w:rsidRPr="00B1578D">
        <w:rPr>
          <w:rFonts w:ascii="Times New Roman" w:hAnsi="Times New Roman" w:cs="Times New Roman"/>
          <w:sz w:val="24"/>
          <w:szCs w:val="24"/>
        </w:rPr>
        <w:t>Obama</w:t>
      </w:r>
      <w:proofErr w:type="spellEnd"/>
      <w:r w:rsidRPr="00B1578D">
        <w:rPr>
          <w:rFonts w:ascii="Times New Roman" w:hAnsi="Times New Roman" w:cs="Times New Roman"/>
          <w:sz w:val="24"/>
          <w:szCs w:val="24"/>
        </w:rPr>
        <w:t xml:space="preserve">, on Tuesday acknowledged the agency made mistakes, but rejected some key Senate panel findings, including its conclusion that harsh interrogation techniques did not produce valuable intelligence about militants that could not be obtained by other means.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"CIA is frequently asked to do difficult, sensitive and sometimes risky things on behalf of the country," a US intelligence official said. "Congress doesn't do massive studies of CIA's successful efforts such as preventing another massive casualty attack on the United States."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"The intellectual dishonesty of the (Senate) report will eventually be revealed and in the end CIA's position about the value of the detention and interrogation program will stand as the historical fact," the intelligence official said.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Countries that cooperated with the CIA's post-September 11, 2001 detention and interrogation program expressed dismay that its details became public.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"Who now in any form is going to want to continue cooperation in the fight with global terrorism and with opponents of our world view, democracy, in this domain when the system is so dramatically liable to leak?" Polish Deputy Prime Minister </w:t>
      </w:r>
      <w:proofErr w:type="spellStart"/>
      <w:r w:rsidRPr="00B1578D">
        <w:rPr>
          <w:rFonts w:ascii="Times New Roman" w:hAnsi="Times New Roman" w:cs="Times New Roman"/>
          <w:sz w:val="24"/>
          <w:szCs w:val="24"/>
        </w:rPr>
        <w:t>Janusz</w:t>
      </w:r>
      <w:proofErr w:type="spellEnd"/>
      <w:r w:rsidRPr="00B1578D">
        <w:rPr>
          <w:rFonts w:ascii="Times New Roman" w:hAnsi="Times New Roman" w:cs="Times New Roman"/>
          <w:sz w:val="24"/>
          <w:szCs w:val="24"/>
        </w:rPr>
        <w:t xml:space="preserve"> </w:t>
      </w:r>
      <w:proofErr w:type="spellStart"/>
      <w:r w:rsidRPr="00B1578D">
        <w:rPr>
          <w:rFonts w:ascii="Times New Roman" w:hAnsi="Times New Roman" w:cs="Times New Roman"/>
          <w:sz w:val="24"/>
          <w:szCs w:val="24"/>
        </w:rPr>
        <w:t>Piechocinski</w:t>
      </w:r>
      <w:proofErr w:type="spellEnd"/>
      <w:r w:rsidRPr="00B1578D">
        <w:rPr>
          <w:rFonts w:ascii="Times New Roman" w:hAnsi="Times New Roman" w:cs="Times New Roman"/>
          <w:sz w:val="24"/>
          <w:szCs w:val="24"/>
        </w:rPr>
        <w:t xml:space="preserve"> told Poland's TVN24 broadcaster.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Poland has acknowledged allowing the CIA to operate a secret interrogation center on its territory.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lastRenderedPageBreak/>
        <w:t xml:space="preserve">As details of the CIA program dribbled out over the years, the agency has faced Justice Department investigations - no prosecutions materialized - and worried it would lose cooperation from allied intelligence services.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But even some who are sympathetic to the CIA say the agency bears the brunt of blame for the damage.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"It's just a self-inflicted wound of the worst kind," said former CIA Inspector General Frederick </w:t>
      </w:r>
      <w:proofErr w:type="spellStart"/>
      <w:r w:rsidRPr="00B1578D">
        <w:rPr>
          <w:rFonts w:ascii="Times New Roman" w:hAnsi="Times New Roman" w:cs="Times New Roman"/>
          <w:sz w:val="24"/>
          <w:szCs w:val="24"/>
        </w:rPr>
        <w:t>Hitz</w:t>
      </w:r>
      <w:proofErr w:type="spellEnd"/>
      <w:r w:rsidRPr="00B1578D">
        <w:rPr>
          <w:rFonts w:ascii="Times New Roman" w:hAnsi="Times New Roman" w:cs="Times New Roman"/>
          <w:sz w:val="24"/>
          <w:szCs w:val="24"/>
        </w:rPr>
        <w:t xml:space="preserv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b/>
          <w:bCs/>
          <w:sz w:val="24"/>
          <w:szCs w:val="24"/>
        </w:rPr>
        <w:t>Video | CIA tactics 'stained our national honor': John McCain</w:t>
      </w:r>
      <w:r w:rsidRPr="00B1578D">
        <w:rPr>
          <w:rFonts w:ascii="Times New Roman" w:hAnsi="Times New Roman" w:cs="Times New Roman"/>
          <w:sz w:val="24"/>
          <w:szCs w:val="24"/>
        </w:rPr>
        <w:t xml:space="preserv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br/>
      </w:r>
      <w:r w:rsidRPr="00B1578D">
        <w:rPr>
          <w:rFonts w:ascii="Times New Roman" w:hAnsi="Times New Roman" w:cs="Times New Roman"/>
          <w:b/>
          <w:bCs/>
          <w:sz w:val="24"/>
          <w:szCs w:val="24"/>
        </w:rPr>
        <w:t>Tug of war</w:t>
      </w:r>
      <w:r w:rsidRPr="00B1578D">
        <w:rPr>
          <w:rFonts w:ascii="Times New Roman" w:hAnsi="Times New Roman" w:cs="Times New Roman"/>
          <w:sz w:val="24"/>
          <w:szCs w:val="24"/>
        </w:rPr>
        <w:t xml:space="preserv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In the continuing tug of war over the CIA program, retiring Sen. Mark Udall, Colorado Democrat, took to the US Senate floor to disclose findings of an earlier CIA review that he said backs up the Senate Intelligence Committee majority report.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The conclusions of the CIA study, known as the "Panetta Review" after former CIA director Leon Panetta, "fly directly in the face of claims made by senior CIA officials past and present," Udall said, urging its declassification.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He called for new legislation banning coercive interrogation techniques.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CIA officials have said the Panetta Review was not an investigation that reached conclusions, but merely a factual account of the program's history.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Significant new limits on the CIA's role and powers seem unlikely. </w:t>
      </w:r>
      <w:proofErr w:type="spellStart"/>
      <w:r w:rsidRPr="00B1578D">
        <w:rPr>
          <w:rFonts w:ascii="Times New Roman" w:hAnsi="Times New Roman" w:cs="Times New Roman"/>
          <w:sz w:val="24"/>
          <w:szCs w:val="24"/>
        </w:rPr>
        <w:t>Obama</w:t>
      </w:r>
      <w:proofErr w:type="spellEnd"/>
      <w:r w:rsidRPr="00B1578D">
        <w:rPr>
          <w:rFonts w:ascii="Times New Roman" w:hAnsi="Times New Roman" w:cs="Times New Roman"/>
          <w:sz w:val="24"/>
          <w:szCs w:val="24"/>
        </w:rPr>
        <w:t xml:space="preserve"> has placed the agency at the forefront of battling Islamic militants worldwide, including using armed drones.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proofErr w:type="spellStart"/>
      <w:r w:rsidRPr="00B1578D">
        <w:rPr>
          <w:rFonts w:ascii="Times New Roman" w:hAnsi="Times New Roman" w:cs="Times New Roman"/>
          <w:sz w:val="24"/>
          <w:szCs w:val="24"/>
        </w:rPr>
        <w:t>Obama</w:t>
      </w:r>
      <w:proofErr w:type="spellEnd"/>
      <w:r w:rsidRPr="00B1578D">
        <w:rPr>
          <w:rFonts w:ascii="Times New Roman" w:hAnsi="Times New Roman" w:cs="Times New Roman"/>
          <w:sz w:val="24"/>
          <w:szCs w:val="24"/>
        </w:rPr>
        <w:t xml:space="preserve"> is known to rely heavily on the counsel of Brennan, formerly his top White House counter-terrorism advisor. And the CIA faces a more sympathetic Congress next year, when Republican Sen. Richard Burr, who was critical of the 'torture" report, replaces Democratic Sen. Dianne Feinstein as chair of the Senate Intelligence Committee.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br/>
      </w:r>
      <w:r w:rsidRPr="00B1578D">
        <w:rPr>
          <w:rFonts w:ascii="Times New Roman" w:hAnsi="Times New Roman" w:cs="Times New Roman"/>
          <w:b/>
          <w:bCs/>
          <w:sz w:val="24"/>
          <w:szCs w:val="24"/>
        </w:rPr>
        <w:t>Could it happen again?</w:t>
      </w:r>
      <w:r w:rsidRPr="00B1578D">
        <w:rPr>
          <w:rFonts w:ascii="Times New Roman" w:hAnsi="Times New Roman" w:cs="Times New Roman"/>
          <w:sz w:val="24"/>
          <w:szCs w:val="24"/>
        </w:rPr>
        <w:t xml:space="preserve">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proofErr w:type="spellStart"/>
      <w:r w:rsidRPr="00B1578D">
        <w:rPr>
          <w:rFonts w:ascii="Times New Roman" w:hAnsi="Times New Roman" w:cs="Times New Roman"/>
          <w:sz w:val="24"/>
          <w:szCs w:val="24"/>
        </w:rPr>
        <w:t>Obama</w:t>
      </w:r>
      <w:proofErr w:type="spellEnd"/>
      <w:r w:rsidRPr="00B1578D">
        <w:rPr>
          <w:rFonts w:ascii="Times New Roman" w:hAnsi="Times New Roman" w:cs="Times New Roman"/>
          <w:sz w:val="24"/>
          <w:szCs w:val="24"/>
        </w:rPr>
        <w:t xml:space="preserve"> in 2009 issued an executive order barring the CIA from operating detention facilities and conducting "enhanced interrogation."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The CIA on Tuesday said it had already taken steps to address issues raised in the report, including better management of sensitive programs and enhanced vetting of CIA officers who participate in them.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Philip </w:t>
      </w:r>
      <w:proofErr w:type="spellStart"/>
      <w:r w:rsidRPr="00B1578D">
        <w:rPr>
          <w:rFonts w:ascii="Times New Roman" w:hAnsi="Times New Roman" w:cs="Times New Roman"/>
          <w:sz w:val="24"/>
          <w:szCs w:val="24"/>
        </w:rPr>
        <w:t>Zelikow</w:t>
      </w:r>
      <w:proofErr w:type="spellEnd"/>
      <w:r w:rsidRPr="00B1578D">
        <w:rPr>
          <w:rFonts w:ascii="Times New Roman" w:hAnsi="Times New Roman" w:cs="Times New Roman"/>
          <w:sz w:val="24"/>
          <w:szCs w:val="24"/>
        </w:rPr>
        <w:t xml:space="preserve">, who as a top State Department official in 2006 wrote a secret memo arguing some of the CIA techniques were unconstitutional, said the CIA's assurances were insufficient.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The Senate report "does raise some important issues regarding the management of covert activities," he said.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t xml:space="preserve">The report "will have for some time, and some time can mean for years, a chastening effect. But over time the agency does what it does," said Glenn Carle, a retired CIA officer who questioned prisoners after 2001.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sz w:val="24"/>
          <w:szCs w:val="24"/>
        </w:rPr>
        <w:lastRenderedPageBreak/>
        <w:t xml:space="preserve">"I think generations will forget," he said. "And the institution strives to serve the executive. And there will be mistakes again." </w:t>
      </w:r>
    </w:p>
    <w:p w:rsidR="008A2F72" w:rsidRPr="00B1578D" w:rsidRDefault="008A2F72" w:rsidP="008A2F72">
      <w:pPr>
        <w:autoSpaceDE w:val="0"/>
        <w:autoSpaceDN w:val="0"/>
        <w:adjustRightInd w:val="0"/>
        <w:spacing w:before="100" w:after="100" w:line="240" w:lineRule="auto"/>
        <w:rPr>
          <w:rFonts w:ascii="Times New Roman" w:hAnsi="Times New Roman" w:cs="Times New Roman"/>
          <w:sz w:val="24"/>
          <w:szCs w:val="24"/>
        </w:rPr>
      </w:pPr>
      <w:r w:rsidRPr="00B1578D">
        <w:rPr>
          <w:rFonts w:ascii="Times New Roman" w:hAnsi="Times New Roman" w:cs="Times New Roman"/>
          <w:b/>
          <w:bCs/>
          <w:sz w:val="24"/>
          <w:szCs w:val="24"/>
        </w:rPr>
        <w:t>Video | Ex-CIA officer defends the post 9/11 interrogation methods</w:t>
      </w:r>
      <w:r w:rsidRPr="00B1578D">
        <w:rPr>
          <w:rFonts w:ascii="Times New Roman" w:hAnsi="Times New Roman" w:cs="Times New Roman"/>
          <w:sz w:val="24"/>
          <w:szCs w:val="24"/>
        </w:rPr>
        <w:t xml:space="preserve"> </w:t>
      </w:r>
    </w:p>
    <w:p w:rsidR="008A2F72" w:rsidRDefault="008A2F72" w:rsidP="008A2F72">
      <w:pPr>
        <w:pStyle w:val="NoSpacing"/>
      </w:pPr>
    </w:p>
    <w:p w:rsidR="00BB7F71" w:rsidRDefault="00130879" w:rsidP="00B113E0">
      <w:pPr>
        <w:jc w:val="both"/>
      </w:pPr>
      <w:proofErr w:type="spellStart"/>
      <w:r>
        <w:t>Abd</w:t>
      </w:r>
      <w:proofErr w:type="spellEnd"/>
      <w:r>
        <w:t xml:space="preserve"> </w:t>
      </w:r>
      <w:proofErr w:type="spellStart"/>
      <w:r>
        <w:t>Ahad</w:t>
      </w:r>
      <w:proofErr w:type="spellEnd"/>
      <w:r>
        <w:t xml:space="preserve"> lone 8-30 </w:t>
      </w:r>
      <w:proofErr w:type="spellStart"/>
      <w:r w:rsidR="00BF7591">
        <w:t>Benkara</w:t>
      </w:r>
      <w:proofErr w:type="spellEnd"/>
      <w:r w:rsidR="00BF7591">
        <w:t xml:space="preserve">, Baramulla </w:t>
      </w:r>
      <w:proofErr w:type="spellStart"/>
      <w:r w:rsidR="00BF7591">
        <w:t>tehsil</w:t>
      </w:r>
      <w:proofErr w:type="spellEnd"/>
      <w:r w:rsidR="00BF7591">
        <w:t xml:space="preserve"> </w:t>
      </w:r>
    </w:p>
    <w:p w:rsidR="00BF7591" w:rsidRDefault="00BF7591" w:rsidP="00B113E0">
      <w:pPr>
        <w:jc w:val="both"/>
      </w:pPr>
      <w:r>
        <w:t xml:space="preserve">12 yrs camp </w:t>
      </w:r>
    </w:p>
    <w:p w:rsidR="00BF7591" w:rsidRDefault="00BF7591" w:rsidP="00B113E0">
      <w:pPr>
        <w:jc w:val="both"/>
      </w:pPr>
      <w:r>
        <w:t xml:space="preserve">Photography teasing </w:t>
      </w:r>
    </w:p>
    <w:p w:rsidR="00130879" w:rsidRDefault="00130879" w:rsidP="00B113E0">
      <w:pPr>
        <w:jc w:val="both"/>
      </w:pPr>
      <w:r>
        <w:t xml:space="preserve">Walk called his </w:t>
      </w:r>
      <w:proofErr w:type="spellStart"/>
      <w:r>
        <w:t>afther</w:t>
      </w:r>
      <w:proofErr w:type="spellEnd"/>
      <w:r>
        <w:t xml:space="preserve"> </w:t>
      </w:r>
      <w:proofErr w:type="spellStart"/>
      <w:r>
        <w:t>asn</w:t>
      </w:r>
      <w:proofErr w:type="spellEnd"/>
      <w:r>
        <w:t xml:space="preserve"> asked </w:t>
      </w:r>
      <w:proofErr w:type="spellStart"/>
      <w:r>
        <w:t>fot</w:t>
      </w:r>
      <w:proofErr w:type="spellEnd"/>
      <w:r>
        <w:t xml:space="preserve"> torture and wife was </w:t>
      </w:r>
      <w:proofErr w:type="spellStart"/>
      <w:r>
        <w:t>inbehind</w:t>
      </w:r>
      <w:proofErr w:type="spellEnd"/>
      <w:r>
        <w:t xml:space="preserve"> </w:t>
      </w:r>
      <w:proofErr w:type="spellStart"/>
      <w:r>
        <w:t>nbath</w:t>
      </w:r>
      <w:proofErr w:type="spellEnd"/>
      <w:r>
        <w:t xml:space="preserve"> room 15 ft army away toad </w:t>
      </w:r>
      <w:proofErr w:type="spellStart"/>
      <w:proofErr w:type="gramStart"/>
      <w:r>
        <w:t>rr</w:t>
      </w:r>
      <w:proofErr w:type="spellEnd"/>
      <w:proofErr w:type="gramEnd"/>
      <w:r>
        <w:t xml:space="preserve"> 46 fox Company </w:t>
      </w:r>
      <w:proofErr w:type="spellStart"/>
      <w:r>
        <w:t>solduer</w:t>
      </w:r>
      <w:proofErr w:type="spellEnd"/>
      <w:r>
        <w:t xml:space="preserve"> entered room </w:t>
      </w:r>
    </w:p>
    <w:p w:rsidR="00130879" w:rsidRDefault="00130879" w:rsidP="00B113E0">
      <w:pPr>
        <w:jc w:val="both"/>
      </w:pPr>
      <w:proofErr w:type="spellStart"/>
      <w:r>
        <w:t>Cath</w:t>
      </w:r>
      <w:proofErr w:type="spellEnd"/>
      <w:r>
        <w:t xml:space="preserve"> g=hold of soldier and </w:t>
      </w:r>
      <w:proofErr w:type="spellStart"/>
      <w:r>
        <w:t>snetr</w:t>
      </w:r>
      <w:proofErr w:type="spellEnd"/>
      <w:r>
        <w:t xml:space="preserve"> call </w:t>
      </w:r>
      <w:proofErr w:type="spellStart"/>
      <w:r>
        <w:t>ot</w:t>
      </w:r>
      <w:proofErr w:type="spellEnd"/>
      <w:r>
        <w:t xml:space="preserve"> save him and he </w:t>
      </w:r>
      <w:proofErr w:type="spellStart"/>
      <w:r>
        <w:t>raimed</w:t>
      </w:r>
      <w:proofErr w:type="spellEnd"/>
      <w:r>
        <w:t xml:space="preserve"> his hold and </w:t>
      </w:r>
      <w:proofErr w:type="spellStart"/>
      <w:r>
        <w:t>sudently</w:t>
      </w:r>
      <w:proofErr w:type="spellEnd"/>
      <w:r>
        <w:t xml:space="preserve"> soldier arrived in the </w:t>
      </w:r>
      <w:proofErr w:type="spellStart"/>
      <w:r>
        <w:t>hosue</w:t>
      </w:r>
      <w:proofErr w:type="spellEnd"/>
      <w:r>
        <w:t xml:space="preserve"> and raised slogans </w:t>
      </w:r>
      <w:proofErr w:type="spellStart"/>
      <w:r>
        <w:t>nara</w:t>
      </w:r>
      <w:proofErr w:type="spellEnd"/>
      <w:r>
        <w:t xml:space="preserve"> and we gave to </w:t>
      </w:r>
      <w:proofErr w:type="spellStart"/>
      <w:r>
        <w:t>pooiec</w:t>
      </w:r>
      <w:proofErr w:type="spellEnd"/>
      <w:r>
        <w:t xml:space="preserve"> and roped the soldiers and he handed over his to SHO – </w:t>
      </w:r>
    </w:p>
    <w:p w:rsidR="00130879" w:rsidRDefault="00130879" w:rsidP="00B113E0">
      <w:pPr>
        <w:jc w:val="both"/>
      </w:pPr>
      <w:r>
        <w:t xml:space="preserve">Wife Jana Begum </w:t>
      </w:r>
    </w:p>
    <w:p w:rsidR="00130879" w:rsidRDefault="00130879" w:rsidP="00B113E0">
      <w:pPr>
        <w:jc w:val="both"/>
      </w:pPr>
      <w:r>
        <w:t xml:space="preserve">Son name </w:t>
      </w:r>
    </w:p>
    <w:p w:rsidR="00130879" w:rsidRDefault="00130879" w:rsidP="00B113E0">
      <w:pPr>
        <w:jc w:val="both"/>
      </w:pPr>
      <w:r>
        <w:t xml:space="preserve">Nephew </w:t>
      </w:r>
      <w:proofErr w:type="spellStart"/>
      <w:r>
        <w:t>inmjured</w:t>
      </w:r>
      <w:proofErr w:type="spellEnd"/>
      <w:r>
        <w:t xml:space="preserve"> nephew </w:t>
      </w:r>
      <w:proofErr w:type="spellStart"/>
      <w:r>
        <w:t>Ab</w:t>
      </w:r>
      <w:proofErr w:type="spellEnd"/>
      <w:r>
        <w:t xml:space="preserve"> </w:t>
      </w:r>
      <w:proofErr w:type="spellStart"/>
      <w:r>
        <w:t>qatoom</w:t>
      </w:r>
      <w:proofErr w:type="spellEnd"/>
      <w:r>
        <w:t xml:space="preserve"> lone </w:t>
      </w:r>
      <w:proofErr w:type="spellStart"/>
      <w:r>
        <w:t>gunn</w:t>
      </w:r>
      <w:proofErr w:type="spellEnd"/>
      <w:r>
        <w:t xml:space="preserve"> </w:t>
      </w:r>
      <w:proofErr w:type="gramStart"/>
      <w:r>
        <w:t>butt  scuffle</w:t>
      </w:r>
      <w:proofErr w:type="gramEnd"/>
      <w:r>
        <w:t xml:space="preserve"> </w:t>
      </w:r>
      <w:proofErr w:type="spellStart"/>
      <w:r>
        <w:t>netween</w:t>
      </w:r>
      <w:proofErr w:type="spellEnd"/>
      <w:r>
        <w:t xml:space="preserve"> </w:t>
      </w:r>
      <w:proofErr w:type="spellStart"/>
      <w:r>
        <w:t>Sobedar</w:t>
      </w:r>
      <w:proofErr w:type="spellEnd"/>
      <w:r>
        <w:t xml:space="preserve"> </w:t>
      </w:r>
      <w:proofErr w:type="spellStart"/>
      <w:r w:rsidR="00BF7591">
        <w:t>amnd</w:t>
      </w:r>
      <w:proofErr w:type="spellEnd"/>
      <w:r w:rsidR="00BF7591">
        <w:t xml:space="preserve"> soldiers </w:t>
      </w:r>
    </w:p>
    <w:p w:rsidR="00BF7591" w:rsidRDefault="00BF7591" w:rsidP="00B113E0">
      <w:pPr>
        <w:jc w:val="both"/>
      </w:pPr>
      <w:r>
        <w:t xml:space="preserve">Camp </w:t>
      </w:r>
      <w:proofErr w:type="spellStart"/>
      <w:r>
        <w:t>remocval</w:t>
      </w:r>
      <w:proofErr w:type="spellEnd"/>
      <w:r>
        <w:t xml:space="preserve"> </w:t>
      </w:r>
    </w:p>
    <w:p w:rsidR="00C86D49" w:rsidRDefault="00C86D49" w:rsidP="00B113E0">
      <w:pPr>
        <w:jc w:val="both"/>
      </w:pPr>
    </w:p>
    <w:p w:rsidR="00C86D49" w:rsidRDefault="00C86D49" w:rsidP="00B113E0">
      <w:pPr>
        <w:jc w:val="both"/>
      </w:pPr>
    </w:p>
    <w:p w:rsidR="00C86D49" w:rsidRDefault="00C86D49" w:rsidP="00B113E0">
      <w:pPr>
        <w:jc w:val="both"/>
      </w:pPr>
    </w:p>
    <w:p w:rsidR="00C86D49" w:rsidRDefault="00C86D49" w:rsidP="00C86D49">
      <w:pPr>
        <w:pStyle w:val="NoSpacing"/>
        <w:jc w:val="both"/>
        <w:rPr>
          <w:rFonts w:ascii="Book Antiqua" w:hAnsi="Book Antiqua"/>
          <w:sz w:val="18"/>
        </w:rPr>
      </w:pPr>
      <w:proofErr w:type="spellStart"/>
      <w:r>
        <w:rPr>
          <w:rFonts w:ascii="Book Antiqua" w:hAnsi="Book Antiqua"/>
          <w:sz w:val="18"/>
        </w:rPr>
        <w:t>Mukhteyar</w:t>
      </w:r>
      <w:proofErr w:type="spellEnd"/>
      <w:r>
        <w:rPr>
          <w:rFonts w:ascii="Book Antiqua" w:hAnsi="Book Antiqua"/>
          <w:sz w:val="18"/>
        </w:rPr>
        <w:t xml:space="preserve"> 9906566461</w:t>
      </w:r>
    </w:p>
    <w:p w:rsidR="00C86D49" w:rsidRDefault="00C86D49" w:rsidP="00C86D49">
      <w:pPr>
        <w:pStyle w:val="NoSpacing"/>
        <w:jc w:val="both"/>
        <w:rPr>
          <w:rFonts w:ascii="Book Antiqua" w:hAnsi="Book Antiqua"/>
          <w:sz w:val="18"/>
        </w:rPr>
      </w:pPr>
    </w:p>
    <w:p w:rsidR="00C86D49" w:rsidRDefault="00C86D49" w:rsidP="00C86D49">
      <w:pPr>
        <w:pStyle w:val="NoSpacing"/>
        <w:jc w:val="both"/>
        <w:rPr>
          <w:rFonts w:ascii="Book Antiqua" w:hAnsi="Book Antiqua"/>
          <w:sz w:val="18"/>
        </w:rPr>
      </w:pPr>
      <w:r>
        <w:rPr>
          <w:rFonts w:ascii="Book Antiqua" w:hAnsi="Book Antiqua"/>
          <w:sz w:val="18"/>
        </w:rPr>
        <w:t xml:space="preserve">Incognito proscribe </w:t>
      </w:r>
    </w:p>
    <w:p w:rsidR="00C86D49" w:rsidRDefault="00C86D49" w:rsidP="00C86D49">
      <w:pPr>
        <w:pStyle w:val="NoSpacing"/>
        <w:jc w:val="both"/>
        <w:rPr>
          <w:rFonts w:asciiTheme="majorBidi" w:hAnsiTheme="majorBidi" w:cstheme="majorBidi"/>
        </w:rPr>
      </w:pPr>
      <w:proofErr w:type="spellStart"/>
      <w:r>
        <w:rPr>
          <w:rFonts w:asciiTheme="majorBidi" w:hAnsiTheme="majorBidi" w:cstheme="majorBidi"/>
        </w:rPr>
        <w:t>Asma</w:t>
      </w:r>
      <w:proofErr w:type="spellEnd"/>
      <w:r>
        <w:rPr>
          <w:rFonts w:asciiTheme="majorBidi" w:hAnsiTheme="majorBidi" w:cstheme="majorBidi"/>
        </w:rPr>
        <w:t xml:space="preserve"> </w:t>
      </w:r>
      <w:r>
        <w:rPr>
          <w:rFonts w:asciiTheme="majorBidi" w:hAnsiTheme="majorBidi" w:cstheme="majorBidi"/>
        </w:rPr>
        <w:tab/>
        <w:t xml:space="preserve">9697009009 </w:t>
      </w:r>
    </w:p>
    <w:p w:rsidR="00C86D49" w:rsidRDefault="00C86D49" w:rsidP="00C86D49">
      <w:pPr>
        <w:pStyle w:val="NoSpacing"/>
        <w:jc w:val="both"/>
        <w:rPr>
          <w:rFonts w:asciiTheme="majorBidi" w:hAnsiTheme="majorBidi" w:cstheme="majorBidi"/>
        </w:rPr>
      </w:pPr>
      <w:proofErr w:type="gramStart"/>
      <w:r>
        <w:rPr>
          <w:rFonts w:asciiTheme="majorBidi" w:hAnsiTheme="majorBidi" w:cstheme="majorBidi"/>
        </w:rPr>
        <w:t>deign</w:t>
      </w:r>
      <w:proofErr w:type="gramEnd"/>
      <w:r>
        <w:rPr>
          <w:rFonts w:asciiTheme="majorBidi" w:hAnsiTheme="majorBidi" w:cstheme="majorBidi"/>
        </w:rPr>
        <w:t xml:space="preserve"> to speak, railed on about</w:t>
      </w:r>
    </w:p>
    <w:p w:rsidR="00C86D49" w:rsidRDefault="00C86D49" w:rsidP="00C86D49">
      <w:pPr>
        <w:pStyle w:val="NoSpacing"/>
        <w:jc w:val="both"/>
        <w:rPr>
          <w:rFonts w:asciiTheme="majorBidi" w:hAnsiTheme="majorBidi" w:cstheme="majorBidi"/>
        </w:rPr>
      </w:pPr>
    </w:p>
    <w:p w:rsidR="00C86D49" w:rsidRDefault="00C86D49" w:rsidP="00C86D49">
      <w:r>
        <w:t xml:space="preserve">Watershed </w:t>
      </w:r>
    </w:p>
    <w:p w:rsidR="00C86D49" w:rsidRDefault="00C86D49" w:rsidP="00C86D49">
      <w:r>
        <w:t>Valedictory</w:t>
      </w:r>
    </w:p>
    <w:p w:rsidR="00C86D49" w:rsidRDefault="00C86D49" w:rsidP="00C86D49">
      <w:r>
        <w:t xml:space="preserve">Condiment  </w:t>
      </w:r>
    </w:p>
    <w:p w:rsidR="00C86D49" w:rsidRDefault="00C86D49" w:rsidP="00C86D49">
      <w:r>
        <w:t xml:space="preserve">Fret </w:t>
      </w:r>
    </w:p>
    <w:p w:rsidR="00C86D49" w:rsidRDefault="00C86D49" w:rsidP="00C86D49">
      <w:pPr>
        <w:pStyle w:val="NoSpacing"/>
        <w:jc w:val="both"/>
        <w:rPr>
          <w:rFonts w:asciiTheme="majorBidi" w:hAnsiTheme="majorBidi" w:cstheme="majorBidi"/>
        </w:rPr>
      </w:pPr>
      <w:r>
        <w:rPr>
          <w:rFonts w:asciiTheme="majorBidi" w:hAnsiTheme="majorBidi" w:cstheme="majorBidi"/>
        </w:rPr>
        <w:t xml:space="preserve">Countenance </w:t>
      </w:r>
    </w:p>
    <w:p w:rsidR="00C86D49" w:rsidRDefault="00C86D49" w:rsidP="00C86D49">
      <w:pPr>
        <w:pStyle w:val="NoSpacing"/>
        <w:jc w:val="both"/>
        <w:rPr>
          <w:rFonts w:asciiTheme="majorBidi" w:hAnsiTheme="majorBidi" w:cstheme="majorBidi"/>
        </w:rPr>
      </w:pPr>
      <w:r>
        <w:rPr>
          <w:rFonts w:asciiTheme="majorBidi" w:hAnsiTheme="majorBidi" w:cstheme="majorBidi"/>
        </w:rPr>
        <w:t xml:space="preserve">Restitution </w:t>
      </w:r>
    </w:p>
    <w:p w:rsidR="00C86D49" w:rsidRDefault="00C86D49" w:rsidP="00C86D49">
      <w:pPr>
        <w:rPr>
          <w:rFonts w:asciiTheme="majorBidi" w:hAnsiTheme="majorBidi" w:cstheme="majorBidi"/>
        </w:rPr>
      </w:pPr>
      <w:r>
        <w:rPr>
          <w:rFonts w:asciiTheme="majorBidi" w:hAnsiTheme="majorBidi" w:cstheme="majorBidi"/>
        </w:rPr>
        <w:br w:type="page"/>
      </w:r>
    </w:p>
    <w:p w:rsidR="00C86D49" w:rsidRPr="00737166" w:rsidRDefault="00C86D49" w:rsidP="00C86D49">
      <w:pPr>
        <w:pStyle w:val="NoSpacing"/>
        <w:jc w:val="both"/>
        <w:rPr>
          <w:rFonts w:asciiTheme="majorBidi" w:hAnsiTheme="majorBidi" w:cstheme="majorBidi"/>
        </w:rPr>
      </w:pPr>
    </w:p>
    <w:p w:rsidR="00C86D49" w:rsidRDefault="00C86D49" w:rsidP="00C86D49">
      <w:pPr>
        <w:rPr>
          <w:rFonts w:asciiTheme="majorBidi" w:hAnsiTheme="majorBidi" w:cstheme="majorBidi"/>
        </w:rPr>
      </w:pPr>
      <w:r>
        <w:rPr>
          <w:rFonts w:asciiTheme="majorBidi" w:hAnsiTheme="majorBidi" w:cstheme="majorBidi"/>
        </w:rPr>
        <w:br w:type="page"/>
      </w: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EX-SOG officer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addresses PDP rally </w:t>
      </w: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Party addresses him as ‘senior leader’ and ‘well-wisher’ but is reluctant to admit his entry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Thursday, 6 November 2014 0:18 </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Written by: Reader Correspondent</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Category: Top News</w:t>
      </w:r>
    </w:p>
    <w:p w:rsidR="00C86D49" w:rsidRPr="00737166" w:rsidRDefault="00C86D49" w:rsidP="00C86D49">
      <w:pPr>
        <w:pStyle w:val="NoSpacing"/>
        <w:jc w:val="both"/>
        <w:rPr>
          <w:rFonts w:asciiTheme="majorBidi" w:hAnsiTheme="majorBidi" w:cstheme="majorBidi"/>
        </w:rPr>
      </w:pPr>
      <w:proofErr w:type="gramStart"/>
      <w:r w:rsidRPr="00737166">
        <w:rPr>
          <w:rFonts w:asciiTheme="majorBidi" w:hAnsiTheme="majorBidi" w:cstheme="majorBidi"/>
        </w:rPr>
        <w:t>permalink</w:t>
      </w:r>
      <w:proofErr w:type="gramEnd"/>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Reader Correspondent </w:t>
      </w: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roofErr w:type="spellStart"/>
      <w:r w:rsidRPr="00737166">
        <w:rPr>
          <w:rFonts w:asciiTheme="majorBidi" w:hAnsiTheme="majorBidi" w:cstheme="majorBidi"/>
        </w:rPr>
        <w:t>Moazum</w:t>
      </w:r>
      <w:proofErr w:type="spellEnd"/>
      <w:r w:rsidRPr="00737166">
        <w:rPr>
          <w:rFonts w:asciiTheme="majorBidi" w:hAnsiTheme="majorBidi" w:cstheme="majorBidi"/>
        </w:rPr>
        <w:t xml:space="preserve"> Mohammad</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Srinagar: It is finally official. </w:t>
      </w:r>
      <w:proofErr w:type="spellStart"/>
      <w:r w:rsidRPr="00737166">
        <w:rPr>
          <w:rFonts w:asciiTheme="majorBidi" w:hAnsiTheme="majorBidi" w:cstheme="majorBidi"/>
        </w:rPr>
        <w:t>Syed</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Hussain</w:t>
      </w:r>
      <w:proofErr w:type="spellEnd"/>
      <w:r w:rsidRPr="00737166">
        <w:rPr>
          <w:rFonts w:asciiTheme="majorBidi" w:hAnsiTheme="majorBidi" w:cstheme="majorBidi"/>
        </w:rPr>
        <w:t xml:space="preserve"> Bukhari, former Srinagar police chief who gained notoriety for his pro-active role in counterinsurgency operations in Kashmir, has joined the People’s Democratic Party. The party is reluctant to admit his entry, though.</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 press release issued by the party said that “senior leader”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addressed an election meeting in </w:t>
      </w:r>
      <w:proofErr w:type="spellStart"/>
      <w:r w:rsidRPr="00737166">
        <w:rPr>
          <w:rFonts w:asciiTheme="majorBidi" w:hAnsiTheme="majorBidi" w:cstheme="majorBidi"/>
        </w:rPr>
        <w:t>Kupwara</w:t>
      </w:r>
      <w:proofErr w:type="spellEnd"/>
      <w:r w:rsidRPr="00737166">
        <w:rPr>
          <w:rFonts w:asciiTheme="majorBidi" w:hAnsiTheme="majorBidi" w:cstheme="majorBidi"/>
        </w:rPr>
        <w:t xml:space="preserve"> on Wednesday. Party patron Mufti Mohammad </w:t>
      </w:r>
      <w:proofErr w:type="spellStart"/>
      <w:r w:rsidRPr="00737166">
        <w:rPr>
          <w:rFonts w:asciiTheme="majorBidi" w:hAnsiTheme="majorBidi" w:cstheme="majorBidi"/>
        </w:rPr>
        <w:t>Sayeed</w:t>
      </w:r>
      <w:proofErr w:type="spellEnd"/>
      <w:r w:rsidRPr="00737166">
        <w:rPr>
          <w:rFonts w:asciiTheme="majorBidi" w:hAnsiTheme="majorBidi" w:cstheme="majorBidi"/>
        </w:rPr>
        <w:t xml:space="preserve"> and PDP nominees for upcoming Assembly elections, </w:t>
      </w:r>
      <w:proofErr w:type="spellStart"/>
      <w:r w:rsidRPr="00737166">
        <w:rPr>
          <w:rFonts w:asciiTheme="majorBidi" w:hAnsiTheme="majorBidi" w:cstheme="majorBidi"/>
        </w:rPr>
        <w:t>Ghulam</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Mohiuddin</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Sofi</w:t>
      </w:r>
      <w:proofErr w:type="spellEnd"/>
      <w:r w:rsidRPr="00737166">
        <w:rPr>
          <w:rFonts w:asciiTheme="majorBidi" w:hAnsiTheme="majorBidi" w:cstheme="majorBidi"/>
        </w:rPr>
        <w:t xml:space="preserve"> and GN </w:t>
      </w:r>
      <w:proofErr w:type="spellStart"/>
      <w:r w:rsidRPr="00737166">
        <w:rPr>
          <w:rFonts w:asciiTheme="majorBidi" w:hAnsiTheme="majorBidi" w:cstheme="majorBidi"/>
        </w:rPr>
        <w:t>Panditpuri</w:t>
      </w:r>
      <w:proofErr w:type="spellEnd"/>
      <w:r w:rsidRPr="00737166">
        <w:rPr>
          <w:rFonts w:asciiTheme="majorBidi" w:hAnsiTheme="majorBidi" w:cstheme="majorBidi"/>
        </w:rPr>
        <w:t>, also attended the meeting.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According to a PDP leader, who requested anonymity, Bukhari joined the party in February this year soon after his retirement and “was a major driving force” in the PDP’s </w:t>
      </w:r>
      <w:proofErr w:type="spellStart"/>
      <w:r w:rsidRPr="00737166">
        <w:rPr>
          <w:rFonts w:asciiTheme="majorBidi" w:hAnsiTheme="majorBidi" w:cstheme="majorBidi"/>
        </w:rPr>
        <w:t>Lok</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Sabha</w:t>
      </w:r>
      <w:proofErr w:type="spellEnd"/>
      <w:r w:rsidRPr="00737166">
        <w:rPr>
          <w:rFonts w:asciiTheme="majorBidi" w:hAnsiTheme="majorBidi" w:cstheme="majorBidi"/>
        </w:rPr>
        <w:t xml:space="preserve"> campaign in </w:t>
      </w:r>
      <w:proofErr w:type="spellStart"/>
      <w:r w:rsidRPr="00737166">
        <w:rPr>
          <w:rFonts w:asciiTheme="majorBidi" w:hAnsiTheme="majorBidi" w:cstheme="majorBidi"/>
        </w:rPr>
        <w:t>Kupwara</w:t>
      </w:r>
      <w:proofErr w:type="spellEnd"/>
      <w:r w:rsidRPr="00737166">
        <w:rPr>
          <w:rFonts w:asciiTheme="majorBidi" w:hAnsiTheme="majorBidi" w:cstheme="majorBidi"/>
        </w:rPr>
        <w:t xml:space="preserve">. Bukhari is a native of </w:t>
      </w:r>
      <w:proofErr w:type="spellStart"/>
      <w:r w:rsidRPr="00737166">
        <w:rPr>
          <w:rFonts w:asciiTheme="majorBidi" w:hAnsiTheme="majorBidi" w:cstheme="majorBidi"/>
        </w:rPr>
        <w:t>Drugmulla</w:t>
      </w:r>
      <w:proofErr w:type="spellEnd"/>
      <w:r w:rsidRPr="00737166">
        <w:rPr>
          <w:rFonts w:asciiTheme="majorBidi" w:hAnsiTheme="majorBidi" w:cstheme="majorBidi"/>
        </w:rPr>
        <w:t xml:space="preserve"> in </w:t>
      </w:r>
      <w:proofErr w:type="spellStart"/>
      <w:r w:rsidRPr="00737166">
        <w:rPr>
          <w:rFonts w:asciiTheme="majorBidi" w:hAnsiTheme="majorBidi" w:cstheme="majorBidi"/>
        </w:rPr>
        <w:t>Kupwara</w:t>
      </w:r>
      <w:proofErr w:type="spellEnd"/>
      <w:r w:rsidRPr="00737166">
        <w:rPr>
          <w:rFonts w:asciiTheme="majorBidi" w:hAnsiTheme="majorBidi" w:cstheme="majorBidi"/>
        </w:rPr>
        <w:t>.</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The PDP, till date, has not announced </w:t>
      </w:r>
      <w:proofErr w:type="spellStart"/>
      <w:r w:rsidRPr="00737166">
        <w:rPr>
          <w:rFonts w:asciiTheme="majorBidi" w:hAnsiTheme="majorBidi" w:cstheme="majorBidi"/>
        </w:rPr>
        <w:t>Bukhari’s</w:t>
      </w:r>
      <w:proofErr w:type="spellEnd"/>
      <w:r w:rsidRPr="00737166">
        <w:rPr>
          <w:rFonts w:asciiTheme="majorBidi" w:hAnsiTheme="majorBidi" w:cstheme="majorBidi"/>
        </w:rPr>
        <w:t xml:space="preserve"> association with the party officially.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Even before his retirement, the media were abuzz with speculations that Bukhari would join the PDP. But the party remained circumspect about these reports, fearing his past association with a pariah force might harm the party’s “soft-separatist” image.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In fact, when Kashmir Reader called party’s chief spokesman </w:t>
      </w:r>
      <w:proofErr w:type="spellStart"/>
      <w:r w:rsidRPr="00737166">
        <w:rPr>
          <w:rFonts w:asciiTheme="majorBidi" w:hAnsiTheme="majorBidi" w:cstheme="majorBidi"/>
        </w:rPr>
        <w:t>Naeem</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Akhtar</w:t>
      </w:r>
      <w:proofErr w:type="spellEnd"/>
      <w:r w:rsidRPr="00737166">
        <w:rPr>
          <w:rFonts w:asciiTheme="majorBidi" w:hAnsiTheme="majorBidi" w:cstheme="majorBidi"/>
        </w:rPr>
        <w:t xml:space="preserve"> to confirm whether Bukhari has joined the party, he said, “I read his name in the press release. I don’t know anything about his joining the party.”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On being contacted, Bukhari told Kashmir Reader he would get back for his comments. But after a while when Kashmir Reader called him, he had switched his phone off.</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w:t>
      </w:r>
      <w:proofErr w:type="spellStart"/>
      <w:r w:rsidRPr="00737166">
        <w:rPr>
          <w:rFonts w:asciiTheme="majorBidi" w:hAnsiTheme="majorBidi" w:cstheme="majorBidi"/>
        </w:rPr>
        <w:t>Nayeema</w:t>
      </w:r>
      <w:proofErr w:type="spellEnd"/>
      <w:r w:rsidRPr="00737166">
        <w:rPr>
          <w:rFonts w:asciiTheme="majorBidi" w:hAnsiTheme="majorBidi" w:cstheme="majorBidi"/>
        </w:rPr>
        <w:t xml:space="preserve"> Ahmad </w:t>
      </w:r>
      <w:proofErr w:type="spellStart"/>
      <w:r w:rsidRPr="00737166">
        <w:rPr>
          <w:rFonts w:asciiTheme="majorBidi" w:hAnsiTheme="majorBidi" w:cstheme="majorBidi"/>
        </w:rPr>
        <w:t>Mehjoor</w:t>
      </w:r>
      <w:proofErr w:type="spellEnd"/>
      <w:r w:rsidRPr="00737166">
        <w:rPr>
          <w:rFonts w:asciiTheme="majorBidi" w:hAnsiTheme="majorBidi" w:cstheme="majorBidi"/>
        </w:rPr>
        <w:t xml:space="preserve">, former BBC broadcaster and PDP media adviser, initially told KR that she knew nothing about </w:t>
      </w:r>
      <w:proofErr w:type="spellStart"/>
      <w:r w:rsidRPr="00737166">
        <w:rPr>
          <w:rFonts w:asciiTheme="majorBidi" w:hAnsiTheme="majorBidi" w:cstheme="majorBidi"/>
        </w:rPr>
        <w:t>Bukhari’s</w:t>
      </w:r>
      <w:proofErr w:type="spellEnd"/>
      <w:r w:rsidRPr="00737166">
        <w:rPr>
          <w:rFonts w:asciiTheme="majorBidi" w:hAnsiTheme="majorBidi" w:cstheme="majorBidi"/>
        </w:rPr>
        <w:t xml:space="preserve"> party affiliation. Later, when KR called her she said, “He has not joined the party formally. He attended and addressed the rally. He is a well-wisher of the party and is welcome to join.”</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Asked why he was addressed as the senior leader of the party, she said, “He is a well-wisher and he has to decide about joining the party.”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When told about his controversial past, </w:t>
      </w:r>
      <w:proofErr w:type="spellStart"/>
      <w:r w:rsidRPr="00737166">
        <w:rPr>
          <w:rFonts w:asciiTheme="majorBidi" w:hAnsiTheme="majorBidi" w:cstheme="majorBidi"/>
        </w:rPr>
        <w:t>Mehjoor</w:t>
      </w:r>
      <w:proofErr w:type="spellEnd"/>
      <w:r w:rsidRPr="00737166">
        <w:rPr>
          <w:rFonts w:asciiTheme="majorBidi" w:hAnsiTheme="majorBidi" w:cstheme="majorBidi"/>
        </w:rPr>
        <w:t xml:space="preserve"> said, “I have no clue about what he has been doing. I can’t answer it.” According to Kashmiri Pandit writer and journalist, </w:t>
      </w:r>
      <w:proofErr w:type="spellStart"/>
      <w:r w:rsidRPr="00737166">
        <w:rPr>
          <w:rFonts w:asciiTheme="majorBidi" w:hAnsiTheme="majorBidi" w:cstheme="majorBidi"/>
        </w:rPr>
        <w:t>Rahul</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Bukhari has been “instrumental in the killing of 300 militants”. During the visit of a journalists’ delegation from Pakistan nearly a decade ago, Bukhari reportedly told a journalist that he had killed more than 300 militants in the areas under his jurisdiction. The boast reportedly prompted the journalist to reply, “What are you doing here. </w:t>
      </w:r>
      <w:proofErr w:type="spellStart"/>
      <w:r w:rsidRPr="00737166">
        <w:rPr>
          <w:rFonts w:asciiTheme="majorBidi" w:hAnsiTheme="majorBidi" w:cstheme="majorBidi"/>
        </w:rPr>
        <w:t>Musharraf</w:t>
      </w:r>
      <w:proofErr w:type="spellEnd"/>
      <w:r w:rsidRPr="00737166">
        <w:rPr>
          <w:rFonts w:asciiTheme="majorBidi" w:hAnsiTheme="majorBidi" w:cstheme="majorBidi"/>
        </w:rPr>
        <w:t xml:space="preserve"> needs you in Waziristan.”</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In January 16, 2010, issue of Open Magazine,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profiled Bukhari along with some other Kashmiri Muslim police officers, whom he called India’s “Khaki </w:t>
      </w:r>
      <w:proofErr w:type="spellStart"/>
      <w:r w:rsidRPr="00737166">
        <w:rPr>
          <w:rFonts w:asciiTheme="majorBidi" w:hAnsiTheme="majorBidi" w:cstheme="majorBidi"/>
        </w:rPr>
        <w:t>Fidayeen</w:t>
      </w:r>
      <w:proofErr w:type="spellEnd"/>
      <w:r w:rsidRPr="00737166">
        <w:rPr>
          <w:rFonts w:asciiTheme="majorBidi" w:hAnsiTheme="majorBidi" w:cstheme="majorBidi"/>
        </w:rPr>
        <w:t>”.</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“Budgam district is the first militant-free district of Kashmir. There was a time when there were more than 200 ‘most wanted’ militants operating in this area. Most of them were done for once </w:t>
      </w:r>
      <w:proofErr w:type="spellStart"/>
      <w:r w:rsidRPr="00737166">
        <w:rPr>
          <w:rFonts w:asciiTheme="majorBidi" w:hAnsiTheme="majorBidi" w:cstheme="majorBidi"/>
        </w:rPr>
        <w:t>Aashiq</w:t>
      </w:r>
      <w:proofErr w:type="spellEnd"/>
      <w:r w:rsidRPr="00737166">
        <w:rPr>
          <w:rFonts w:asciiTheme="majorBidi" w:hAnsiTheme="majorBidi" w:cstheme="majorBidi"/>
        </w:rPr>
        <w:t xml:space="preserve"> Bukhari </w:t>
      </w:r>
      <w:r w:rsidRPr="00737166">
        <w:rPr>
          <w:rFonts w:asciiTheme="majorBidi" w:hAnsiTheme="majorBidi" w:cstheme="majorBidi"/>
        </w:rPr>
        <w:lastRenderedPageBreak/>
        <w:t xml:space="preserve">took over the reins of the police in the district. Once posted, he lost no time in leading extensive operations against militancy, and with undaunted energy,”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wrote.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Before Bukhari, former IPS officer </w:t>
      </w:r>
      <w:proofErr w:type="spellStart"/>
      <w:r w:rsidRPr="00737166">
        <w:rPr>
          <w:rFonts w:asciiTheme="majorBidi" w:hAnsiTheme="majorBidi" w:cstheme="majorBidi"/>
        </w:rPr>
        <w:t>Farooq</w:t>
      </w:r>
      <w:proofErr w:type="spellEnd"/>
      <w:r w:rsidRPr="00737166">
        <w:rPr>
          <w:rFonts w:asciiTheme="majorBidi" w:hAnsiTheme="majorBidi" w:cstheme="majorBidi"/>
        </w:rPr>
        <w:t xml:space="preserve"> Khan joined the BJP. Khan was instrumental in the creation of Kashmir police’s dread counterinsurgency wing, the Special Task Force, a predecessor of the current Special Operations Group. Bukhari was one of the key officers in the SOG.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The STF and SOG have been synonymous with state atrocity and Kashmir’s two main political parties, PDP and NC, have always dissociated themselves from the two dreaded forces.</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The PDP blames the National Conference for setting up the STF and takes credit for disbanding the SOG when it came to power in 2002. The NC counters saying the STF was formed in 1995 and it came to power in 1996. As far as the SOG is concerned, the NC accuses the PDP of mainstreaming the SOG, exemplifying by saying that former SOG officers like Bukhari and Khan were given plum postings during the PDP rule.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An example of how uneasy an association with such officers can be came to fore in the aftermath of the 2010 anti-India uprising.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Bukhari, who was appointed as the senior superintendent of police, Srinagar, at the </w:t>
      </w:r>
      <w:proofErr w:type="spellStart"/>
      <w:r w:rsidRPr="00737166">
        <w:rPr>
          <w:rFonts w:asciiTheme="majorBidi" w:hAnsiTheme="majorBidi" w:cstheme="majorBidi"/>
        </w:rPr>
        <w:t>fag</w:t>
      </w:r>
      <w:proofErr w:type="spellEnd"/>
      <w:r w:rsidRPr="00737166">
        <w:rPr>
          <w:rFonts w:asciiTheme="majorBidi" w:hAnsiTheme="majorBidi" w:cstheme="majorBidi"/>
        </w:rPr>
        <w:t xml:space="preserve"> end of the agitation, told a press conference in March 2011 that “72 percent of the 1,000 stone </w:t>
      </w:r>
      <w:proofErr w:type="spellStart"/>
      <w:r w:rsidRPr="00737166">
        <w:rPr>
          <w:rFonts w:asciiTheme="majorBidi" w:hAnsiTheme="majorBidi" w:cstheme="majorBidi"/>
        </w:rPr>
        <w:t>pelters</w:t>
      </w:r>
      <w:proofErr w:type="spellEnd"/>
      <w:r w:rsidRPr="00737166">
        <w:rPr>
          <w:rFonts w:asciiTheme="majorBidi" w:hAnsiTheme="majorBidi" w:cstheme="majorBidi"/>
        </w:rPr>
        <w:t xml:space="preserve"> arrested by the police were either drug addicts or had parental problems”.</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“This has happened mainly due to lack of proper upbringing and lack of education,” Bukhari said.</w:t>
      </w:r>
    </w:p>
    <w:p w:rsidR="00C86D49"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At that time, however, PDP president </w:t>
      </w:r>
      <w:proofErr w:type="spellStart"/>
      <w:r w:rsidRPr="00737166">
        <w:rPr>
          <w:rFonts w:asciiTheme="majorBidi" w:hAnsiTheme="majorBidi" w:cstheme="majorBidi"/>
        </w:rPr>
        <w:t>Mehbooba</w:t>
      </w:r>
      <w:proofErr w:type="spellEnd"/>
      <w:r w:rsidRPr="00737166">
        <w:rPr>
          <w:rFonts w:asciiTheme="majorBidi" w:hAnsiTheme="majorBidi" w:cstheme="majorBidi"/>
        </w:rPr>
        <w:t xml:space="preserve"> Mufti expressed surprise over his statement. “During summer unrest last year, 60,000-70,000 youth were involved. Going by the recent statement of police, we can say there is a huge population of drug addicts in Kashmir. It is unfortunate that our own people are defaming our youth. Initially, they were dubbed as agents of </w:t>
      </w:r>
      <w:proofErr w:type="spellStart"/>
      <w:r w:rsidRPr="00737166">
        <w:rPr>
          <w:rFonts w:asciiTheme="majorBidi" w:hAnsiTheme="majorBidi" w:cstheme="majorBidi"/>
        </w:rPr>
        <w:t>Lashkar</w:t>
      </w:r>
      <w:proofErr w:type="spellEnd"/>
      <w:r w:rsidRPr="00737166">
        <w:rPr>
          <w:rFonts w:asciiTheme="majorBidi" w:hAnsiTheme="majorBidi" w:cstheme="majorBidi"/>
        </w:rPr>
        <w:t>-e-</w:t>
      </w:r>
      <w:proofErr w:type="spellStart"/>
      <w:r w:rsidRPr="00737166">
        <w:rPr>
          <w:rFonts w:asciiTheme="majorBidi" w:hAnsiTheme="majorBidi" w:cstheme="majorBidi"/>
        </w:rPr>
        <w:t>Toiba</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LeT</w:t>
      </w:r>
      <w:proofErr w:type="spellEnd"/>
      <w:r w:rsidRPr="00737166">
        <w:rPr>
          <w:rFonts w:asciiTheme="majorBidi" w:hAnsiTheme="majorBidi" w:cstheme="majorBidi"/>
        </w:rPr>
        <w:t xml:space="preserve">) and paid agents. Now, they’ve been referred to as drug addicts,” </w:t>
      </w:r>
      <w:proofErr w:type="spellStart"/>
      <w:r w:rsidRPr="00737166">
        <w:rPr>
          <w:rFonts w:asciiTheme="majorBidi" w:hAnsiTheme="majorBidi" w:cstheme="majorBidi"/>
        </w:rPr>
        <w:t>Mehbooba</w:t>
      </w:r>
      <w:proofErr w:type="spellEnd"/>
      <w:r w:rsidRPr="00737166">
        <w:rPr>
          <w:rFonts w:asciiTheme="majorBidi" w:hAnsiTheme="majorBidi" w:cstheme="majorBidi"/>
        </w:rPr>
        <w:t xml:space="preserve"> had told a press conference.</w:t>
      </w:r>
    </w:p>
    <w:p w:rsidR="00C86D49"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b/>
          <w:u w:val="single"/>
        </w:rPr>
      </w:pPr>
      <w:proofErr w:type="spellStart"/>
      <w:r w:rsidRPr="00737166">
        <w:rPr>
          <w:rFonts w:asciiTheme="majorBidi" w:hAnsiTheme="majorBidi" w:cstheme="majorBidi"/>
          <w:b/>
          <w:u w:val="single"/>
        </w:rPr>
        <w:t>Ashiq</w:t>
      </w:r>
      <w:proofErr w:type="spellEnd"/>
      <w:r w:rsidRPr="00737166">
        <w:rPr>
          <w:rFonts w:asciiTheme="majorBidi" w:hAnsiTheme="majorBidi" w:cstheme="majorBidi"/>
          <w:b/>
          <w:u w:val="single"/>
        </w:rPr>
        <w:t xml:space="preserve"> Bukhari ‘biggest villain’ in Kashmir: DAK</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Calling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as the “biggest villain in Kashmir”, the Doctors Association Kashmir on Sunday condemned the intimidation and threats issued by him to Kashmir Reader Editor.</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In a statement, </w:t>
      </w:r>
      <w:proofErr w:type="gramStart"/>
      <w:r w:rsidRPr="00737166">
        <w:rPr>
          <w:rFonts w:asciiTheme="majorBidi" w:hAnsiTheme="majorBidi" w:cstheme="majorBidi"/>
        </w:rPr>
        <w:t>president</w:t>
      </w:r>
      <w:proofErr w:type="gramEnd"/>
      <w:r w:rsidRPr="00737166">
        <w:rPr>
          <w:rFonts w:asciiTheme="majorBidi" w:hAnsiTheme="majorBidi" w:cstheme="majorBidi"/>
        </w:rPr>
        <w:t xml:space="preserve"> DAK Dr </w:t>
      </w:r>
      <w:proofErr w:type="spellStart"/>
      <w:r w:rsidRPr="00737166">
        <w:rPr>
          <w:rFonts w:asciiTheme="majorBidi" w:hAnsiTheme="majorBidi" w:cstheme="majorBidi"/>
        </w:rPr>
        <w:t>Nissar</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ul</w:t>
      </w:r>
      <w:proofErr w:type="spellEnd"/>
      <w:r w:rsidRPr="00737166">
        <w:rPr>
          <w:rFonts w:asciiTheme="majorBidi" w:hAnsiTheme="majorBidi" w:cstheme="majorBidi"/>
        </w:rPr>
        <w:t xml:space="preserve"> Hassan said, “This act of hooliganism is shameful and unacceptable and should be condemned by one and all. The harassment of newspaper Editor by ex-police cop for expressing his views is intolerable and highly deplorable.”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He said,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was rightly reported as notorious for his proactive role in counterinsurgency operation. He is undoubtedly the biggest villain in Kashmir because of his barbaric and brutal acts.”</w:t>
      </w:r>
    </w:p>
    <w:p w:rsidR="00C86D49" w:rsidRDefault="00C86D49" w:rsidP="00C86D49">
      <w:pPr>
        <w:pStyle w:val="NoSpacing"/>
        <w:jc w:val="both"/>
        <w:rPr>
          <w:rFonts w:asciiTheme="majorBidi" w:hAnsiTheme="majorBidi" w:cstheme="majorBidi"/>
        </w:rPr>
      </w:pPr>
      <w:r w:rsidRPr="00737166">
        <w:rPr>
          <w:rFonts w:asciiTheme="majorBidi" w:hAnsiTheme="majorBidi" w:cstheme="majorBidi"/>
        </w:rPr>
        <w:t xml:space="preserve"> Dr </w:t>
      </w:r>
      <w:proofErr w:type="spellStart"/>
      <w:r w:rsidRPr="00737166">
        <w:rPr>
          <w:rFonts w:asciiTheme="majorBidi" w:hAnsiTheme="majorBidi" w:cstheme="majorBidi"/>
        </w:rPr>
        <w:t>Nisar</w:t>
      </w:r>
      <w:proofErr w:type="spellEnd"/>
      <w:r w:rsidRPr="00737166">
        <w:rPr>
          <w:rFonts w:asciiTheme="majorBidi" w:hAnsiTheme="majorBidi" w:cstheme="majorBidi"/>
        </w:rPr>
        <w:t xml:space="preserve"> said, “This reprehensible act of threatening is against freedom of published expression. Curbing of press independence is against the spirit of liberal democracy. Freedom of opinion and dissent is a fundamental right and cannot be criminalized. Press of Kashmir represents pain and sufferings of people and one has an obligation to safeguard its pillars.”</w:t>
      </w:r>
    </w:p>
    <w:p w:rsidR="00C86D49" w:rsidRDefault="00C86D49" w:rsidP="00C86D49">
      <w:pPr>
        <w:pStyle w:val="NoSpacing"/>
        <w:jc w:val="both"/>
        <w:rPr>
          <w:rFonts w:asciiTheme="majorBidi" w:hAnsiTheme="majorBidi" w:cstheme="majorBidi"/>
        </w:rPr>
      </w:pPr>
    </w:p>
    <w:p w:rsidR="00C86D49" w:rsidRDefault="00C86D49" w:rsidP="00C86D49">
      <w:pPr>
        <w:pStyle w:val="NoSpacing"/>
        <w:jc w:val="both"/>
        <w:rPr>
          <w:rFonts w:asciiTheme="majorBidi" w:hAnsiTheme="majorBidi" w:cstheme="majorBidi"/>
        </w:rPr>
      </w:pPr>
    </w:p>
    <w:p w:rsidR="00C86D49" w:rsidRDefault="00C86D49" w:rsidP="00C86D49">
      <w:pPr>
        <w:pStyle w:val="NoSpacing"/>
        <w:jc w:val="both"/>
        <w:rPr>
          <w:rFonts w:asciiTheme="majorBidi" w:hAnsiTheme="majorBidi" w:cstheme="majorBidi"/>
        </w:rPr>
      </w:pPr>
    </w:p>
    <w:p w:rsidR="00C86D49" w:rsidRPr="00C1359B" w:rsidRDefault="00C86D49" w:rsidP="00C86D49">
      <w:pPr>
        <w:pStyle w:val="NoSpacing"/>
        <w:jc w:val="both"/>
        <w:rPr>
          <w:rFonts w:asciiTheme="majorBidi" w:hAnsiTheme="majorBidi" w:cstheme="majorBidi"/>
        </w:rPr>
      </w:pPr>
    </w:p>
    <w:p w:rsidR="00C86D49" w:rsidRPr="00C1359B" w:rsidRDefault="00C86D49" w:rsidP="00C86D49">
      <w:pPr>
        <w:pStyle w:val="NoSpacing"/>
        <w:jc w:val="both"/>
        <w:rPr>
          <w:rFonts w:asciiTheme="majorBidi" w:hAnsiTheme="majorBidi" w:cstheme="majorBidi"/>
        </w:rPr>
      </w:pPr>
    </w:p>
    <w:p w:rsidR="00C86D49" w:rsidRDefault="00C86D49" w:rsidP="00C86D49">
      <w:pPr>
        <w:rPr>
          <w:rFonts w:asciiTheme="majorBidi" w:hAnsiTheme="majorBidi" w:cstheme="majorBidi"/>
        </w:rPr>
      </w:pPr>
      <w:r>
        <w:rPr>
          <w:rFonts w:asciiTheme="majorBidi" w:hAnsiTheme="majorBidi" w:cstheme="majorBidi"/>
        </w:rPr>
        <w:br w:type="page"/>
      </w:r>
    </w:p>
    <w:p w:rsidR="00C86D49" w:rsidRPr="006045E5" w:rsidRDefault="00C86D49" w:rsidP="00C86D49">
      <w:pPr>
        <w:shd w:val="clear" w:color="auto" w:fill="FFFFFF"/>
        <w:spacing w:after="0" w:line="240" w:lineRule="auto"/>
        <w:outlineLvl w:val="5"/>
        <w:rPr>
          <w:rFonts w:ascii="Arial" w:eastAsia="Times New Roman" w:hAnsi="Arial" w:cs="Arial"/>
          <w:color w:val="000000"/>
          <w:sz w:val="40"/>
          <w:szCs w:val="40"/>
        </w:rPr>
      </w:pPr>
      <w:r w:rsidRPr="006045E5">
        <w:rPr>
          <w:rFonts w:ascii="Arial" w:eastAsia="Times New Roman" w:hAnsi="Arial" w:cs="Arial"/>
          <w:color w:val="000000"/>
          <w:sz w:val="40"/>
          <w:szCs w:val="40"/>
        </w:rPr>
        <w:lastRenderedPageBreak/>
        <w:t xml:space="preserve">Former DIG </w:t>
      </w:r>
      <w:proofErr w:type="spellStart"/>
      <w:r w:rsidRPr="006045E5">
        <w:rPr>
          <w:rFonts w:ascii="Arial" w:eastAsia="Times New Roman" w:hAnsi="Arial" w:cs="Arial"/>
          <w:color w:val="000000"/>
          <w:sz w:val="40"/>
          <w:szCs w:val="40"/>
        </w:rPr>
        <w:t>Lali</w:t>
      </w:r>
      <w:proofErr w:type="spellEnd"/>
      <w:r w:rsidRPr="006045E5">
        <w:rPr>
          <w:rFonts w:ascii="Arial" w:eastAsia="Times New Roman" w:hAnsi="Arial" w:cs="Arial"/>
          <w:color w:val="000000"/>
          <w:sz w:val="40"/>
          <w:szCs w:val="40"/>
        </w:rPr>
        <w:t xml:space="preserve"> Khan joins NC</w:t>
      </w:r>
    </w:p>
    <w:p w:rsidR="00C86D49" w:rsidRPr="006045E5" w:rsidRDefault="00C86D49" w:rsidP="00C86D49">
      <w:pPr>
        <w:shd w:val="clear" w:color="auto" w:fill="CCCCCC"/>
        <w:spacing w:after="15" w:line="240" w:lineRule="auto"/>
        <w:rPr>
          <w:rFonts w:ascii="Arial" w:eastAsia="Times New Roman" w:hAnsi="Arial" w:cs="Arial"/>
          <w:color w:val="000000"/>
          <w:sz w:val="18"/>
          <w:szCs w:val="18"/>
        </w:rPr>
      </w:pPr>
      <w:hyperlink r:id="rId17" w:tooltip="Smaller" w:history="1">
        <w:r w:rsidRPr="006045E5">
          <w:rPr>
            <w:rFonts w:ascii="Arial" w:eastAsia="Times New Roman" w:hAnsi="Arial" w:cs="Arial"/>
            <w:color w:val="115BCB"/>
            <w:sz w:val="18"/>
            <w:u w:val="single"/>
          </w:rPr>
          <w:t>Smaller</w:t>
        </w:r>
      </w:hyperlink>
      <w:r w:rsidRPr="006045E5">
        <w:rPr>
          <w:rFonts w:ascii="Arial" w:eastAsia="Times New Roman" w:hAnsi="Arial" w:cs="Arial"/>
          <w:color w:val="000000"/>
          <w:sz w:val="18"/>
          <w:szCs w:val="18"/>
        </w:rPr>
        <w:t xml:space="preserve"> </w:t>
      </w:r>
      <w:hyperlink r:id="rId18" w:tooltip="Default" w:history="1">
        <w:r w:rsidRPr="006045E5">
          <w:rPr>
            <w:rFonts w:ascii="Arial" w:eastAsia="Times New Roman" w:hAnsi="Arial" w:cs="Arial"/>
            <w:color w:val="115BCB"/>
            <w:sz w:val="18"/>
            <w:u w:val="single"/>
          </w:rPr>
          <w:t>Default</w:t>
        </w:r>
      </w:hyperlink>
      <w:r w:rsidRPr="006045E5">
        <w:rPr>
          <w:rFonts w:ascii="Arial" w:eastAsia="Times New Roman" w:hAnsi="Arial" w:cs="Arial"/>
          <w:color w:val="000000"/>
          <w:sz w:val="18"/>
          <w:szCs w:val="18"/>
        </w:rPr>
        <w:t xml:space="preserve"> </w:t>
      </w:r>
      <w:hyperlink r:id="rId19" w:tooltip="Larger" w:history="1">
        <w:r w:rsidRPr="006045E5">
          <w:rPr>
            <w:rFonts w:ascii="Arial" w:eastAsia="Times New Roman" w:hAnsi="Arial" w:cs="Arial"/>
            <w:color w:val="115BCB"/>
            <w:sz w:val="18"/>
            <w:u w:val="single"/>
          </w:rPr>
          <w:t>Larger</w:t>
        </w:r>
      </w:hyperlink>
      <w:r w:rsidRPr="006045E5">
        <w:rPr>
          <w:rFonts w:ascii="Arial" w:eastAsia="Times New Roman" w:hAnsi="Arial" w:cs="Arial"/>
          <w:color w:val="000000"/>
          <w:sz w:val="18"/>
          <w:szCs w:val="18"/>
        </w:rPr>
        <w:t xml:space="preserve"> </w:t>
      </w:r>
    </w:p>
    <w:p w:rsidR="00C86D49" w:rsidRPr="006045E5" w:rsidRDefault="00C86D49" w:rsidP="00C86D49">
      <w:pPr>
        <w:shd w:val="clear" w:color="auto" w:fill="FFFFFF"/>
        <w:spacing w:before="100" w:beforeAutospacing="1" w:after="100" w:afterAutospacing="1" w:line="240" w:lineRule="auto"/>
        <w:rPr>
          <w:rFonts w:ascii="Arial" w:eastAsia="Times New Roman" w:hAnsi="Arial" w:cs="Arial"/>
          <w:color w:val="121212"/>
          <w:sz w:val="21"/>
          <w:szCs w:val="21"/>
        </w:rPr>
      </w:pPr>
      <w:r w:rsidRPr="006045E5">
        <w:rPr>
          <w:rFonts w:ascii="Arial" w:eastAsia="Times New Roman" w:hAnsi="Arial" w:cs="Arial"/>
          <w:color w:val="121212"/>
          <w:sz w:val="21"/>
          <w:szCs w:val="21"/>
        </w:rPr>
        <w:t xml:space="preserve">Jammu, Nov 27: Former Deputy Inspector General of Police </w:t>
      </w:r>
      <w:proofErr w:type="spellStart"/>
      <w:r w:rsidRPr="006045E5">
        <w:rPr>
          <w:rFonts w:ascii="Arial" w:eastAsia="Times New Roman" w:hAnsi="Arial" w:cs="Arial"/>
          <w:color w:val="121212"/>
          <w:sz w:val="21"/>
          <w:szCs w:val="21"/>
        </w:rPr>
        <w:t>Israr</w:t>
      </w:r>
      <w:proofErr w:type="spellEnd"/>
      <w:r w:rsidRPr="006045E5">
        <w:rPr>
          <w:rFonts w:ascii="Arial" w:eastAsia="Times New Roman" w:hAnsi="Arial" w:cs="Arial"/>
          <w:color w:val="121212"/>
          <w:sz w:val="21"/>
          <w:szCs w:val="21"/>
        </w:rPr>
        <w:t xml:space="preserve"> Khan, popularly known as </w:t>
      </w:r>
      <w:proofErr w:type="spellStart"/>
      <w:r w:rsidRPr="006045E5">
        <w:rPr>
          <w:rFonts w:ascii="Arial" w:eastAsia="Times New Roman" w:hAnsi="Arial" w:cs="Arial"/>
          <w:color w:val="121212"/>
          <w:sz w:val="21"/>
          <w:szCs w:val="21"/>
        </w:rPr>
        <w:t>Lali</w:t>
      </w:r>
      <w:proofErr w:type="spellEnd"/>
      <w:r w:rsidRPr="006045E5">
        <w:rPr>
          <w:rFonts w:ascii="Arial" w:eastAsia="Times New Roman" w:hAnsi="Arial" w:cs="Arial"/>
          <w:color w:val="121212"/>
          <w:sz w:val="21"/>
          <w:szCs w:val="21"/>
        </w:rPr>
        <w:t xml:space="preserve"> Khan on Thursday joined National Conference in presence of Chief Minister and Working President Omar Abdullah and pledged to strengthen the party at grass roots level with an avowed objective of steering Jammu and Kashmir to peace, prosperity and development.</w:t>
      </w:r>
      <w:r w:rsidRPr="006045E5">
        <w:rPr>
          <w:rFonts w:ascii="Arial" w:eastAsia="Times New Roman" w:hAnsi="Arial" w:cs="Arial"/>
          <w:color w:val="121212"/>
          <w:sz w:val="21"/>
          <w:szCs w:val="21"/>
        </w:rPr>
        <w:br/>
        <w:t xml:space="preserve">Welcoming </w:t>
      </w:r>
      <w:proofErr w:type="spellStart"/>
      <w:r w:rsidRPr="006045E5">
        <w:rPr>
          <w:rFonts w:ascii="Arial" w:eastAsia="Times New Roman" w:hAnsi="Arial" w:cs="Arial"/>
          <w:color w:val="121212"/>
          <w:sz w:val="21"/>
          <w:szCs w:val="21"/>
        </w:rPr>
        <w:t>Lali</w:t>
      </w:r>
      <w:proofErr w:type="spellEnd"/>
      <w:r w:rsidRPr="006045E5">
        <w:rPr>
          <w:rFonts w:ascii="Arial" w:eastAsia="Times New Roman" w:hAnsi="Arial" w:cs="Arial"/>
          <w:color w:val="121212"/>
          <w:sz w:val="21"/>
          <w:szCs w:val="21"/>
        </w:rPr>
        <w:t xml:space="preserve"> Khan into the party fold, Omar Abdullah said that National Conference is a movement that has inspired generations to carry forward the forward looking policies for ensuring better future for the posterity. He said joining of right thinking people will strengthen the caravan, enabling it to meet the political and economic aspirations of the people of Jammu, Kashmir and </w:t>
      </w:r>
      <w:proofErr w:type="spellStart"/>
      <w:r w:rsidRPr="006045E5">
        <w:rPr>
          <w:rFonts w:ascii="Arial" w:eastAsia="Times New Roman" w:hAnsi="Arial" w:cs="Arial"/>
          <w:color w:val="121212"/>
          <w:sz w:val="21"/>
          <w:szCs w:val="21"/>
        </w:rPr>
        <w:t>Ladakh</w:t>
      </w:r>
      <w:proofErr w:type="spellEnd"/>
      <w:r w:rsidRPr="006045E5">
        <w:rPr>
          <w:rFonts w:ascii="Arial" w:eastAsia="Times New Roman" w:hAnsi="Arial" w:cs="Arial"/>
          <w:color w:val="121212"/>
          <w:sz w:val="21"/>
          <w:szCs w:val="21"/>
        </w:rPr>
        <w:t xml:space="preserve"> regions.</w:t>
      </w:r>
      <w:r w:rsidRPr="006045E5">
        <w:rPr>
          <w:rFonts w:ascii="Arial" w:eastAsia="Times New Roman" w:hAnsi="Arial" w:cs="Arial"/>
          <w:color w:val="121212"/>
          <w:sz w:val="21"/>
          <w:szCs w:val="21"/>
        </w:rPr>
        <w:br/>
        <w:t xml:space="preserve">Provincial President National Conference Jammu </w:t>
      </w:r>
      <w:proofErr w:type="spellStart"/>
      <w:r w:rsidRPr="006045E5">
        <w:rPr>
          <w:rFonts w:ascii="Arial" w:eastAsia="Times New Roman" w:hAnsi="Arial" w:cs="Arial"/>
          <w:color w:val="121212"/>
          <w:sz w:val="21"/>
          <w:szCs w:val="21"/>
        </w:rPr>
        <w:t>Devender</w:t>
      </w:r>
      <w:proofErr w:type="spellEnd"/>
      <w:r w:rsidRPr="006045E5">
        <w:rPr>
          <w:rFonts w:ascii="Arial" w:eastAsia="Times New Roman" w:hAnsi="Arial" w:cs="Arial"/>
          <w:color w:val="121212"/>
          <w:sz w:val="21"/>
          <w:szCs w:val="21"/>
        </w:rPr>
        <w:t xml:space="preserve"> Singh </w:t>
      </w:r>
      <w:proofErr w:type="spellStart"/>
      <w:r w:rsidRPr="006045E5">
        <w:rPr>
          <w:rFonts w:ascii="Arial" w:eastAsia="Times New Roman" w:hAnsi="Arial" w:cs="Arial"/>
          <w:color w:val="121212"/>
          <w:sz w:val="21"/>
          <w:szCs w:val="21"/>
        </w:rPr>
        <w:t>Rana</w:t>
      </w:r>
      <w:proofErr w:type="spellEnd"/>
      <w:r w:rsidRPr="006045E5">
        <w:rPr>
          <w:rFonts w:ascii="Arial" w:eastAsia="Times New Roman" w:hAnsi="Arial" w:cs="Arial"/>
          <w:color w:val="121212"/>
          <w:sz w:val="21"/>
          <w:szCs w:val="21"/>
        </w:rPr>
        <w:t xml:space="preserve"> and other senior leaders were present on the occasion.</w:t>
      </w:r>
    </w:p>
    <w:p w:rsidR="00C86D49" w:rsidRDefault="00C86D49" w:rsidP="00C86D49"/>
    <w:p w:rsidR="00C86D49" w:rsidRDefault="00C86D49" w:rsidP="00C86D49">
      <w:pPr>
        <w:rPr>
          <w:rFonts w:asciiTheme="majorBidi" w:hAnsiTheme="majorBidi" w:cstheme="majorBidi"/>
        </w:rPr>
      </w:pPr>
      <w:r>
        <w:rPr>
          <w:rFonts w:asciiTheme="majorBidi" w:hAnsiTheme="majorBidi" w:cstheme="majorBidi"/>
        </w:rPr>
        <w:br w:type="page"/>
      </w:r>
    </w:p>
    <w:p w:rsidR="00C86D49" w:rsidRDefault="00C86D49" w:rsidP="00C86D49">
      <w:pPr>
        <w:rPr>
          <w:rFonts w:asciiTheme="majorBidi" w:hAnsiTheme="majorBidi" w:cstheme="majorBidi"/>
          <w:b/>
        </w:rPr>
      </w:pPr>
    </w:p>
    <w:p w:rsidR="00C86D49" w:rsidRDefault="00C86D49" w:rsidP="00C86D49">
      <w:pPr>
        <w:numPr>
          <w:ilvl w:val="0"/>
          <w:numId w:val="4"/>
        </w:numPr>
        <w:spacing w:before="100" w:beforeAutospacing="1" w:after="100" w:afterAutospacing="1" w:line="240" w:lineRule="auto"/>
      </w:pPr>
    </w:p>
    <w:p w:rsidR="00C86D49" w:rsidRDefault="00C86D49" w:rsidP="00C86D49">
      <w:pPr>
        <w:numPr>
          <w:ilvl w:val="0"/>
          <w:numId w:val="4"/>
        </w:numPr>
        <w:spacing w:before="100" w:beforeAutospacing="1" w:after="100" w:afterAutospacing="1" w:line="240" w:lineRule="auto"/>
      </w:pPr>
    </w:p>
    <w:p w:rsidR="00C86D49" w:rsidRPr="005C020B" w:rsidRDefault="00C86D49" w:rsidP="00C86D49">
      <w:pPr>
        <w:pStyle w:val="NormalWeb"/>
      </w:pPr>
    </w:p>
    <w:p w:rsidR="00C86D49" w:rsidRPr="005C020B" w:rsidRDefault="00C86D49" w:rsidP="00C86D49">
      <w:pPr>
        <w:pStyle w:val="NormalWeb"/>
      </w:pPr>
    </w:p>
    <w:p w:rsidR="00C86D49" w:rsidRPr="005C020B" w:rsidRDefault="00C86D49" w:rsidP="00C86D49">
      <w:pPr>
        <w:pStyle w:val="NormalWeb"/>
      </w:pPr>
    </w:p>
    <w:p w:rsidR="00C86D49" w:rsidRDefault="00C86D49" w:rsidP="00C86D49">
      <w:pPr>
        <w:pStyle w:val="NormalWeb"/>
      </w:pPr>
      <w:r>
        <w:t>*************************</w:t>
      </w:r>
    </w:p>
    <w:p w:rsidR="00C86D49" w:rsidRDefault="00C86D49" w:rsidP="00C86D49">
      <w:pPr>
        <w:pStyle w:val="NormalWeb"/>
      </w:pPr>
    </w:p>
    <w:p w:rsidR="00C86D49" w:rsidRPr="00746901" w:rsidRDefault="00C86D49" w:rsidP="00C86D49">
      <w:pPr>
        <w:pStyle w:val="NormalWeb"/>
        <w:rPr>
          <w:b/>
        </w:rPr>
      </w:pPr>
      <w:r w:rsidRPr="00746901">
        <w:rPr>
          <w:b/>
        </w:rPr>
        <w:t>Assurance of good governance exposed: ADR</w:t>
      </w:r>
    </w:p>
    <w:p w:rsidR="00C86D49" w:rsidRPr="00746901" w:rsidRDefault="00C86D49" w:rsidP="00C86D49">
      <w:pPr>
        <w:pStyle w:val="NormalWeb"/>
        <w:rPr>
          <w:b/>
        </w:rPr>
      </w:pPr>
      <w:r w:rsidRPr="00746901">
        <w:rPr>
          <w:b/>
        </w:rPr>
        <w:t>Political parties ignore criminal background of candidates</w:t>
      </w:r>
    </w:p>
    <w:p w:rsidR="00C86D49" w:rsidRDefault="00C86D49" w:rsidP="00C86D49">
      <w:pPr>
        <w:pStyle w:val="NormalWeb"/>
      </w:pPr>
      <w:proofErr w:type="spellStart"/>
      <w:r>
        <w:t>Tilak</w:t>
      </w:r>
      <w:proofErr w:type="spellEnd"/>
      <w:r>
        <w:t xml:space="preserve"> </w:t>
      </w:r>
      <w:proofErr w:type="spellStart"/>
      <w:r>
        <w:t>Mehra</w:t>
      </w:r>
      <w:proofErr w:type="spellEnd"/>
    </w:p>
    <w:p w:rsidR="00C86D49" w:rsidRDefault="00C86D49" w:rsidP="00C86D49">
      <w:pPr>
        <w:pStyle w:val="NormalWeb"/>
      </w:pPr>
      <w:r>
        <w:t xml:space="preserve">JAMMU, Nov 21: Out of 123 candidates contesting in the first phase of elections in J&amp;K, there are 5 candidates facing criminal cases including cases related to kidnapping, criminal intimidation etc. </w:t>
      </w:r>
    </w:p>
    <w:p w:rsidR="00C86D49" w:rsidRDefault="00C86D49" w:rsidP="00C86D49">
      <w:pPr>
        <w:pStyle w:val="NormalWeb"/>
      </w:pPr>
      <w:r>
        <w:t>According to Jammu and Kashmir Election Watch (JKEW) and Association for Democratic Reforms (ADR), this has exposed the tall claims of regional and national parties of Jammu and Kashmir state for providing good governance, transparency and accountable government.</w:t>
      </w:r>
    </w:p>
    <w:p w:rsidR="00C86D49" w:rsidRDefault="00C86D49" w:rsidP="00C86D49">
      <w:pPr>
        <w:pStyle w:val="NormalWeb"/>
      </w:pPr>
      <w:r>
        <w:t xml:space="preserve">JKWE State Coordinator </w:t>
      </w:r>
      <w:proofErr w:type="spellStart"/>
      <w:r>
        <w:t>Balvinder</w:t>
      </w:r>
      <w:proofErr w:type="spellEnd"/>
      <w:r>
        <w:t xml:space="preserve"> Singh, quoting the self-sworn affidavits of all 123 candidates contesting in the “first phase” of Jammu and Kashmir elections-2014, stated out of 123 candidates, 5 (4%) candidates declared criminal cases against them and some of them were facing serious criminal cases including cases related to kidnapping, criminal intimidation etc. </w:t>
      </w:r>
    </w:p>
    <w:p w:rsidR="00C86D49" w:rsidRDefault="00C86D49" w:rsidP="00C86D49">
      <w:pPr>
        <w:pStyle w:val="NormalWeb"/>
      </w:pPr>
      <w:r>
        <w:t xml:space="preserve">1 (7%) out of 15 candidates from INC whereas 1 (7%) out of 14 candidates from JKPDP, 1 out of 2 candidates from NCP and 2 (5%) out of 39 candidates have declared criminal cases against themselves in their affidavits. </w:t>
      </w:r>
    </w:p>
    <w:p w:rsidR="00C86D49" w:rsidRDefault="00C86D49" w:rsidP="00C86D49">
      <w:pPr>
        <w:pStyle w:val="NormalWeb"/>
      </w:pPr>
      <w:r>
        <w:t>He added that candidates with serious criminal cases, 1(7%) out of 14 candidates from JKPDP while 1 out of 2 candidates from NCP and 2 (5%) out of 39 Independent candidates have declared serious criminal cases against themselves in their affidavits.</w:t>
      </w:r>
    </w:p>
    <w:p w:rsidR="00C86D49" w:rsidRDefault="00C86D49" w:rsidP="00C86D49">
      <w:pPr>
        <w:pStyle w:val="NormalWeb"/>
      </w:pPr>
      <w:r>
        <w:lastRenderedPageBreak/>
        <w:t xml:space="preserve">Giving analysis based report on declared names of criminal cases against the contesting candidates, </w:t>
      </w:r>
      <w:proofErr w:type="spellStart"/>
      <w:r>
        <w:t>Balvinder</w:t>
      </w:r>
      <w:proofErr w:type="spellEnd"/>
      <w:r>
        <w:t xml:space="preserve"> said, “Out of 123 candidates, five candidates of different parties like INC contesting candidate Mohammad </w:t>
      </w:r>
      <w:proofErr w:type="spellStart"/>
      <w:r>
        <w:t>Yousaf</w:t>
      </w:r>
      <w:proofErr w:type="spellEnd"/>
      <w:r>
        <w:t xml:space="preserve"> of </w:t>
      </w:r>
      <w:proofErr w:type="spellStart"/>
      <w:r>
        <w:t>Doda</w:t>
      </w:r>
      <w:proofErr w:type="spellEnd"/>
      <w:r>
        <w:t xml:space="preserve"> constituency has been booked in section IPC sections 420, 465, 471, 1208 under FIR No. 146/2005 PS </w:t>
      </w:r>
      <w:proofErr w:type="spellStart"/>
      <w:r>
        <w:t>Pacca</w:t>
      </w:r>
      <w:proofErr w:type="spellEnd"/>
      <w:r>
        <w:t xml:space="preserve"> </w:t>
      </w:r>
      <w:proofErr w:type="spellStart"/>
      <w:r>
        <w:t>Danga</w:t>
      </w:r>
      <w:proofErr w:type="spellEnd"/>
      <w:r>
        <w:t xml:space="preserve">, Jammu where the court taking cognizance; Anti Corruption Court Jammu on September 19, 2006, charges framed on March 30, 2009 whereas another Independent candidate from </w:t>
      </w:r>
      <w:proofErr w:type="spellStart"/>
      <w:r>
        <w:t>Sonawari</w:t>
      </w:r>
      <w:proofErr w:type="spellEnd"/>
      <w:r>
        <w:t xml:space="preserve"> in </w:t>
      </w:r>
      <w:proofErr w:type="spellStart"/>
      <w:r>
        <w:t>Bandipura</w:t>
      </w:r>
      <w:proofErr w:type="spellEnd"/>
      <w:r>
        <w:t xml:space="preserve"> constituency </w:t>
      </w:r>
      <w:proofErr w:type="spellStart"/>
      <w:r>
        <w:t>Nazir</w:t>
      </w:r>
      <w:proofErr w:type="spellEnd"/>
      <w:r>
        <w:t xml:space="preserve"> Ahmad </w:t>
      </w:r>
      <w:proofErr w:type="spellStart"/>
      <w:r>
        <w:t>Wani</w:t>
      </w:r>
      <w:proofErr w:type="spellEnd"/>
      <w:r>
        <w:t xml:space="preserve"> has been booked under IPC sections 366, 109 under FIR No. 64/2009 PS Sumba in district </w:t>
      </w:r>
      <w:proofErr w:type="spellStart"/>
      <w:r>
        <w:t>Bandipora</w:t>
      </w:r>
      <w:proofErr w:type="spellEnd"/>
      <w:r>
        <w:t>.”</w:t>
      </w:r>
    </w:p>
    <w:p w:rsidR="00C86D49" w:rsidRDefault="00C86D49" w:rsidP="00C86D49">
      <w:pPr>
        <w:pStyle w:val="NormalWeb"/>
      </w:pPr>
      <w:r>
        <w:t xml:space="preserve">He added that </w:t>
      </w:r>
      <w:proofErr w:type="spellStart"/>
      <w:r>
        <w:t>Ajaz</w:t>
      </w:r>
      <w:proofErr w:type="spellEnd"/>
      <w:r>
        <w:t xml:space="preserve"> </w:t>
      </w:r>
      <w:proofErr w:type="spellStart"/>
      <w:r>
        <w:t>Hussain</w:t>
      </w:r>
      <w:proofErr w:type="spellEnd"/>
      <w:r>
        <w:t xml:space="preserve"> of NCP candidate from </w:t>
      </w:r>
      <w:proofErr w:type="spellStart"/>
      <w:r>
        <w:t>Kishtwar</w:t>
      </w:r>
      <w:proofErr w:type="spellEnd"/>
      <w:r>
        <w:t xml:space="preserve"> constituency was booked under IPC sections 323, 504, 506 under case no. 143/2003 PS </w:t>
      </w:r>
      <w:proofErr w:type="spellStart"/>
      <w:r>
        <w:t>Kishtwar</w:t>
      </w:r>
      <w:proofErr w:type="spellEnd"/>
      <w:r>
        <w:t xml:space="preserve"> the charges were framed by CJM </w:t>
      </w:r>
      <w:proofErr w:type="spellStart"/>
      <w:r>
        <w:t>Kishtwar</w:t>
      </w:r>
      <w:proofErr w:type="spellEnd"/>
      <w:r>
        <w:t xml:space="preserve"> whereas PDP candidate from </w:t>
      </w:r>
      <w:proofErr w:type="spellStart"/>
      <w:r>
        <w:t>Bhaderwah</w:t>
      </w:r>
      <w:proofErr w:type="spellEnd"/>
      <w:r>
        <w:t xml:space="preserve">, </w:t>
      </w:r>
      <w:proofErr w:type="spellStart"/>
      <w:r>
        <w:t>Doda</w:t>
      </w:r>
      <w:proofErr w:type="spellEnd"/>
      <w:r>
        <w:t xml:space="preserve"> constituency was booked under IPC sections 120, 468, 471, other details S(1)d r/w 5(2) and sec 17 of J&amp;K state vesting of ownership Rights to Occupants Act 2001, court taking court taking cognizance by Additional Session Judge </w:t>
      </w:r>
      <w:proofErr w:type="spellStart"/>
      <w:r>
        <w:t>Bhaderwah</w:t>
      </w:r>
      <w:proofErr w:type="spellEnd"/>
      <w:r>
        <w:t xml:space="preserve"> on September 29, 2012 and INC candidate of </w:t>
      </w:r>
      <w:proofErr w:type="spellStart"/>
      <w:r>
        <w:t>Bandipora</w:t>
      </w:r>
      <w:proofErr w:type="spellEnd"/>
      <w:r>
        <w:t xml:space="preserve"> constituency </w:t>
      </w:r>
      <w:proofErr w:type="spellStart"/>
      <w:r>
        <w:t>Usman</w:t>
      </w:r>
      <w:proofErr w:type="spellEnd"/>
      <w:r>
        <w:t xml:space="preserve"> Abdul </w:t>
      </w:r>
      <w:proofErr w:type="spellStart"/>
      <w:r>
        <w:t>Majid</w:t>
      </w:r>
      <w:proofErr w:type="spellEnd"/>
      <w:r>
        <w:t xml:space="preserve"> who was booked under IPC sections 500, 109, other details-Court taking cognizance Chief Judicial Magistrate </w:t>
      </w:r>
      <w:proofErr w:type="spellStart"/>
      <w:r>
        <w:t>Bandipora</w:t>
      </w:r>
      <w:proofErr w:type="spellEnd"/>
      <w:r>
        <w:t xml:space="preserve"> dated December 2, 2011, appeal under section 561-A No. 178/2011 Abdul </w:t>
      </w:r>
      <w:proofErr w:type="spellStart"/>
      <w:r>
        <w:t>Majid</w:t>
      </w:r>
      <w:proofErr w:type="spellEnd"/>
      <w:r>
        <w:t xml:space="preserve"> </w:t>
      </w:r>
      <w:proofErr w:type="spellStart"/>
      <w:r>
        <w:t>Ganai</w:t>
      </w:r>
      <w:proofErr w:type="spellEnd"/>
      <w:r>
        <w:t xml:space="preserve"> V/S </w:t>
      </w:r>
      <w:proofErr w:type="spellStart"/>
      <w:r>
        <w:t>Nizamudin</w:t>
      </w:r>
      <w:proofErr w:type="spellEnd"/>
      <w:r>
        <w:t xml:space="preserve"> </w:t>
      </w:r>
      <w:proofErr w:type="spellStart"/>
      <w:r>
        <w:t>Bhat</w:t>
      </w:r>
      <w:proofErr w:type="spellEnd"/>
      <w:r>
        <w:t xml:space="preserve"> before High Court Srinagar and cognizance order passed by CJM </w:t>
      </w:r>
      <w:proofErr w:type="spellStart"/>
      <w:r>
        <w:t>Bandipora</w:t>
      </w:r>
      <w:proofErr w:type="spellEnd"/>
      <w:r>
        <w:t xml:space="preserve"> has been stayed.” </w:t>
      </w:r>
    </w:p>
    <w:p w:rsidR="00C86D49" w:rsidRDefault="00C86D49" w:rsidP="00C86D49">
      <w:pPr>
        <w:pStyle w:val="NormalWeb"/>
      </w:pPr>
      <w:r>
        <w:t xml:space="preserve">Referring to financial background details of </w:t>
      </w:r>
      <w:proofErr w:type="spellStart"/>
      <w:r>
        <w:t>crorepatis</w:t>
      </w:r>
      <w:proofErr w:type="spellEnd"/>
      <w:r>
        <w:t xml:space="preserve"> contesting candidates of 1st Phase election which is scheduled to be held on November 25, </w:t>
      </w:r>
      <w:proofErr w:type="spellStart"/>
      <w:r>
        <w:t>Balvinder</w:t>
      </w:r>
      <w:proofErr w:type="spellEnd"/>
      <w:r>
        <w:t xml:space="preserve"> said, “Out of 123 candidates, 46 (37%) are </w:t>
      </w:r>
      <w:proofErr w:type="spellStart"/>
      <w:r>
        <w:t>crorepatis</w:t>
      </w:r>
      <w:proofErr w:type="spellEnd"/>
      <w:r>
        <w:t xml:space="preserve"> wherein 9 (69%) out of 13 candidates in JKNC, 7 (50%) out of 14 candidates in JKPDP, 6 (46%) out of 13 candidates in BJP, 5 (33%) out of 15 candidates in INC and 13 (33%) out of 39 Independent candidates have declared assets worth more than Rs. 1crore.”</w:t>
      </w:r>
    </w:p>
    <w:p w:rsidR="00C86D49" w:rsidRDefault="00C86D49" w:rsidP="00C86D49">
      <w:pPr>
        <w:pStyle w:val="NormalWeb"/>
      </w:pPr>
      <w:r>
        <w:t xml:space="preserve"> He added, “The average assets per candidate contesting in </w:t>
      </w:r>
      <w:proofErr w:type="spellStart"/>
      <w:r>
        <w:t>Ist</w:t>
      </w:r>
      <w:proofErr w:type="spellEnd"/>
      <w:r>
        <w:t xml:space="preserve"> Phase is Rs 1.38 </w:t>
      </w:r>
      <w:proofErr w:type="spellStart"/>
      <w:r>
        <w:t>crores</w:t>
      </w:r>
      <w:proofErr w:type="spellEnd"/>
      <w:r>
        <w:t xml:space="preserve"> whereas the average assets per candidates of 15 INC candidates is Rs. 1.43 </w:t>
      </w:r>
      <w:proofErr w:type="spellStart"/>
      <w:r>
        <w:t>crores</w:t>
      </w:r>
      <w:proofErr w:type="spellEnd"/>
      <w:r>
        <w:t xml:space="preserve">, 14 JKPDP candidates have average assets of Rs. 2.42 </w:t>
      </w:r>
      <w:proofErr w:type="spellStart"/>
      <w:r>
        <w:t>crores</w:t>
      </w:r>
      <w:proofErr w:type="spellEnd"/>
      <w:r>
        <w:t xml:space="preserve">, 13 JKNC candidates have average assets worth of Rs. 399 </w:t>
      </w:r>
      <w:proofErr w:type="spellStart"/>
      <w:r>
        <w:t>crores</w:t>
      </w:r>
      <w:proofErr w:type="spellEnd"/>
      <w:r>
        <w:t xml:space="preserve"> and 13 BJP candidates have averages assets of 1.40 </w:t>
      </w:r>
      <w:proofErr w:type="spellStart"/>
      <w:r>
        <w:t>crores</w:t>
      </w:r>
      <w:proofErr w:type="spellEnd"/>
      <w:r>
        <w:t>.</w:t>
      </w:r>
    </w:p>
    <w:p w:rsidR="00C86D49" w:rsidRDefault="00C86D49" w:rsidP="00C86D49">
      <w:pPr>
        <w:pStyle w:val="NormalWeb"/>
      </w:pPr>
      <w:r>
        <w:t xml:space="preserve"> He further said, “There are three candidates of regional parties of NC and PDP with high assets having more than Rs 10 </w:t>
      </w:r>
      <w:proofErr w:type="spellStart"/>
      <w:r>
        <w:t>crores</w:t>
      </w:r>
      <w:proofErr w:type="spellEnd"/>
      <w:r>
        <w:t xml:space="preserve"> worth of assets and they included 2 NC candidates namely </w:t>
      </w:r>
      <w:proofErr w:type="spellStart"/>
      <w:r>
        <w:t>Altaf</w:t>
      </w:r>
      <w:proofErr w:type="spellEnd"/>
      <w:r>
        <w:t xml:space="preserve"> Ahmed from </w:t>
      </w:r>
      <w:proofErr w:type="spellStart"/>
      <w:r>
        <w:t>Kangan</w:t>
      </w:r>
      <w:proofErr w:type="spellEnd"/>
      <w:r>
        <w:t xml:space="preserve"> constituency in district </w:t>
      </w:r>
      <w:proofErr w:type="spellStart"/>
      <w:r>
        <w:t>Ganderbal</w:t>
      </w:r>
      <w:proofErr w:type="spellEnd"/>
      <w:r>
        <w:t xml:space="preserve"> and </w:t>
      </w:r>
      <w:proofErr w:type="spellStart"/>
      <w:r>
        <w:t>Sajjad</w:t>
      </w:r>
      <w:proofErr w:type="spellEnd"/>
      <w:r>
        <w:t xml:space="preserve"> </w:t>
      </w:r>
      <w:proofErr w:type="spellStart"/>
      <w:r>
        <w:t>Kichloo</w:t>
      </w:r>
      <w:proofErr w:type="spellEnd"/>
      <w:r>
        <w:t xml:space="preserve"> from </w:t>
      </w:r>
      <w:proofErr w:type="spellStart"/>
      <w:r>
        <w:t>Kishtwar</w:t>
      </w:r>
      <w:proofErr w:type="spellEnd"/>
      <w:r>
        <w:t xml:space="preserve"> constituency and 1 PDP candidate from </w:t>
      </w:r>
      <w:proofErr w:type="spellStart"/>
      <w:r>
        <w:t>Sonawari</w:t>
      </w:r>
      <w:proofErr w:type="spellEnd"/>
      <w:r>
        <w:t xml:space="preserve"> constituency falling in </w:t>
      </w:r>
      <w:proofErr w:type="spellStart"/>
      <w:r>
        <w:t>Bandipur</w:t>
      </w:r>
      <w:proofErr w:type="spellEnd"/>
      <w:r>
        <w:t xml:space="preserve"> district.”</w:t>
      </w:r>
    </w:p>
    <w:p w:rsidR="00C86D49" w:rsidRDefault="00C86D49" w:rsidP="00C86D49">
      <w:pPr>
        <w:pStyle w:val="NormalWeb"/>
      </w:pPr>
      <w:r>
        <w:t>Singh said, “Out of 39 independent candidates, only 7 candidates have filed their ITR details whereas out of 15 candidates of INC, only 6 candidates have filed their ITR, out of 14 PDP candidates only 7 candidates have filed their ITR, out of 13 NC candidates, only 8 candidates filed ITR, out of 13 BJP candidates, only 5 candidates have filed ITR, out of 8 BSP candidates only 1 candidates has filed ITR and out of 2 SP candidates, 1 candidate has filed ITR details while filing their nominations.”</w:t>
      </w:r>
    </w:p>
    <w:p w:rsidR="00C86D49" w:rsidRDefault="00C86D49" w:rsidP="00C86D49">
      <w:pPr>
        <w:pStyle w:val="NormalWeb"/>
      </w:pPr>
      <w:r>
        <w:lastRenderedPageBreak/>
        <w:t xml:space="preserve">“7 JKNPP, 4 J&amp;K Peoples Conference, NCP, JD(S) and </w:t>
      </w:r>
      <w:proofErr w:type="spellStart"/>
      <w:r>
        <w:t>Rashtriya</w:t>
      </w:r>
      <w:proofErr w:type="spellEnd"/>
      <w:r>
        <w:t xml:space="preserve"> </w:t>
      </w:r>
      <w:proofErr w:type="spellStart"/>
      <w:r>
        <w:t>Krantikari</w:t>
      </w:r>
      <w:proofErr w:type="spellEnd"/>
      <w:r>
        <w:t xml:space="preserve"> </w:t>
      </w:r>
      <w:proofErr w:type="spellStart"/>
      <w:r>
        <w:t>Samajwadi</w:t>
      </w:r>
      <w:proofErr w:type="spellEnd"/>
      <w:r>
        <w:t xml:space="preserve"> Party candidates as none of them filed their ITR details,” he added. </w:t>
      </w:r>
    </w:p>
    <w:p w:rsidR="00C86D49" w:rsidRDefault="00C86D49" w:rsidP="00C86D49">
      <w:pPr>
        <w:pStyle w:val="NormalWeb"/>
      </w:pPr>
      <w:r>
        <w:t xml:space="preserve">Referring to </w:t>
      </w:r>
      <w:proofErr w:type="spellStart"/>
      <w:r>
        <w:t>Crorepati</w:t>
      </w:r>
      <w:proofErr w:type="spellEnd"/>
      <w:r>
        <w:t xml:space="preserve"> candidates with high liabilities, </w:t>
      </w:r>
      <w:proofErr w:type="spellStart"/>
      <w:r>
        <w:t>Balwant</w:t>
      </w:r>
      <w:proofErr w:type="spellEnd"/>
      <w:r>
        <w:t xml:space="preserve"> said, “Two contesting candidates of PDP and INC namely </w:t>
      </w:r>
      <w:proofErr w:type="spellStart"/>
      <w:r>
        <w:t>Yasir</w:t>
      </w:r>
      <w:proofErr w:type="spellEnd"/>
      <w:r>
        <w:t xml:space="preserve"> </w:t>
      </w:r>
      <w:proofErr w:type="spellStart"/>
      <w:r>
        <w:t>Reshi</w:t>
      </w:r>
      <w:proofErr w:type="spellEnd"/>
      <w:r>
        <w:t xml:space="preserve"> and Abdul </w:t>
      </w:r>
      <w:proofErr w:type="spellStart"/>
      <w:r>
        <w:t>Majid</w:t>
      </w:r>
      <w:proofErr w:type="spellEnd"/>
      <w:r>
        <w:t xml:space="preserve"> </w:t>
      </w:r>
      <w:proofErr w:type="spellStart"/>
      <w:r>
        <w:t>Wani</w:t>
      </w:r>
      <w:proofErr w:type="spellEnd"/>
      <w:r>
        <w:t xml:space="preserve"> from </w:t>
      </w:r>
      <w:proofErr w:type="spellStart"/>
      <w:r>
        <w:t>Sonawari</w:t>
      </w:r>
      <w:proofErr w:type="spellEnd"/>
      <w:r>
        <w:t xml:space="preserve"> and </w:t>
      </w:r>
      <w:proofErr w:type="spellStart"/>
      <w:r>
        <w:t>Doda</w:t>
      </w:r>
      <w:proofErr w:type="spellEnd"/>
      <w:r>
        <w:t xml:space="preserve"> constituencies respectively have declared liabilities of Rs 1 </w:t>
      </w:r>
      <w:proofErr w:type="spellStart"/>
      <w:r>
        <w:t>crore</w:t>
      </w:r>
      <w:proofErr w:type="spellEnd"/>
      <w:r>
        <w:t xml:space="preserve"> and above having total assets of Rs 13 </w:t>
      </w:r>
      <w:proofErr w:type="spellStart"/>
      <w:r>
        <w:t>crores</w:t>
      </w:r>
      <w:proofErr w:type="spellEnd"/>
      <w:r>
        <w:t xml:space="preserve">+ and liabilities of Rs 9 </w:t>
      </w:r>
      <w:proofErr w:type="spellStart"/>
      <w:r>
        <w:t>crores</w:t>
      </w:r>
      <w:proofErr w:type="spellEnd"/>
      <w:r>
        <w:t xml:space="preserve">+ and Rs. 2 </w:t>
      </w:r>
      <w:proofErr w:type="spellStart"/>
      <w:r>
        <w:t>crore</w:t>
      </w:r>
      <w:proofErr w:type="spellEnd"/>
      <w:r>
        <w:t xml:space="preserve">+ and liabilities of Rs. 1 </w:t>
      </w:r>
      <w:proofErr w:type="spellStart"/>
      <w:r>
        <w:t>crores</w:t>
      </w:r>
      <w:proofErr w:type="spellEnd"/>
      <w:r>
        <w:t xml:space="preserve"> as per PAN Card respectively.”</w:t>
      </w:r>
    </w:p>
    <w:p w:rsidR="00C86D49" w:rsidRDefault="00C86D49" w:rsidP="00C86D49">
      <w:pPr>
        <w:pStyle w:val="NormalWeb"/>
      </w:pPr>
      <w:r>
        <w:t>Informing about the educational, age, gender and professional background details of candidates, Singh said, “Out of 123 candidates, 2 candidates are illiterate, 1 is literate whereas 3 candidates are 5th Pass, 16 are 8th pass, 28 are 10th pass, 24 are 12th pass, 14 are Graduate, 15 are Graduate Professional, 17 are Post Graduate, 2 are Doctorates and 1 not given his educational details.”</w:t>
      </w:r>
    </w:p>
    <w:p w:rsidR="00C86D49" w:rsidRDefault="00C86D49" w:rsidP="00C86D49">
      <w:pPr>
        <w:pStyle w:val="NormalWeb"/>
      </w:pPr>
      <w:r>
        <w:t>He added, “Out of 123 contestant, 9 candidates are contesting the election between 25-30 years of age group of whereas 31 candidates between 31-40 years of age group, 33 candidates between 41-50 age group, 33 candidates between 51-60 years, 15 candidates between 60-70 years and 2 candidates between 71-80 years of age group.”</w:t>
      </w:r>
    </w:p>
    <w:p w:rsidR="00C86D49" w:rsidRDefault="00C86D49" w:rsidP="00C86D49">
      <w:pPr>
        <w:pStyle w:val="NormalWeb"/>
      </w:pPr>
      <w:proofErr w:type="spellStart"/>
      <w:r>
        <w:t>Xahhxashasdhbasd</w:t>
      </w:r>
      <w:proofErr w:type="spellEnd"/>
      <w:r>
        <w:t xml:space="preserve"> </w:t>
      </w:r>
    </w:p>
    <w:p w:rsidR="00C86D49" w:rsidRDefault="00C86D49" w:rsidP="00C86D49">
      <w:pPr>
        <w:pStyle w:val="NormalWeb"/>
      </w:pPr>
    </w:p>
    <w:p w:rsidR="00C86D49" w:rsidRPr="004A2601" w:rsidRDefault="00C86D49" w:rsidP="00C86D49">
      <w:pPr>
        <w:pStyle w:val="NoSpacing"/>
        <w:ind w:firstLine="720"/>
        <w:jc w:val="both"/>
        <w:rPr>
          <w:rFonts w:asciiTheme="majorBidi" w:hAnsiTheme="majorBidi" w:cstheme="majorBidi"/>
          <w:b/>
        </w:rPr>
      </w:pPr>
      <w:proofErr w:type="gramStart"/>
      <w:r w:rsidRPr="004A2601">
        <w:rPr>
          <w:rFonts w:asciiTheme="majorBidi" w:hAnsiTheme="majorBidi" w:cstheme="majorBidi"/>
          <w:b/>
        </w:rPr>
        <w:t>reproducing</w:t>
      </w:r>
      <w:proofErr w:type="gramEnd"/>
      <w:r w:rsidRPr="004A2601">
        <w:rPr>
          <w:rFonts w:asciiTheme="majorBidi" w:hAnsiTheme="majorBidi" w:cstheme="majorBidi"/>
          <w:b/>
        </w:rPr>
        <w:t xml:space="preserve"> below the news report (which enraged </w:t>
      </w:r>
      <w:proofErr w:type="spellStart"/>
      <w:r w:rsidRPr="004A2601">
        <w:rPr>
          <w:rFonts w:asciiTheme="majorBidi" w:hAnsiTheme="majorBidi" w:cstheme="majorBidi"/>
          <w:b/>
        </w:rPr>
        <w:t>Ashiq</w:t>
      </w:r>
      <w:proofErr w:type="spellEnd"/>
      <w:r w:rsidRPr="004A2601">
        <w:rPr>
          <w:rFonts w:asciiTheme="majorBidi" w:hAnsiTheme="majorBidi" w:cstheme="majorBidi"/>
          <w:b/>
        </w:rPr>
        <w:t xml:space="preserve"> Bukhari) filed by our Correspondent </w:t>
      </w:r>
      <w:proofErr w:type="spellStart"/>
      <w:r w:rsidRPr="004A2601">
        <w:rPr>
          <w:rFonts w:asciiTheme="majorBidi" w:hAnsiTheme="majorBidi" w:cstheme="majorBidi"/>
          <w:b/>
        </w:rPr>
        <w:t>Moazum</w:t>
      </w:r>
      <w:proofErr w:type="spellEnd"/>
      <w:r w:rsidRPr="004A2601">
        <w:rPr>
          <w:rFonts w:asciiTheme="majorBidi" w:hAnsiTheme="majorBidi" w:cstheme="majorBidi"/>
          <w:b/>
        </w:rPr>
        <w:t xml:space="preserve"> Mohammad for the interest of those who had not read it:</w:t>
      </w:r>
    </w:p>
    <w:p w:rsidR="00C86D49" w:rsidRPr="00737166" w:rsidRDefault="00C86D49" w:rsidP="00C86D49">
      <w:pPr>
        <w:pStyle w:val="NoSpacing"/>
        <w:ind w:firstLine="720"/>
        <w:jc w:val="both"/>
        <w:rPr>
          <w:rFonts w:asciiTheme="majorBidi" w:hAnsiTheme="majorBidi" w:cstheme="majorBidi"/>
        </w:rPr>
      </w:pPr>
      <w:r w:rsidRPr="00737166">
        <w:rPr>
          <w:rFonts w:asciiTheme="majorBidi" w:hAnsiTheme="majorBidi" w:cstheme="majorBidi"/>
        </w:rPr>
        <w:t xml:space="preserve">It is finally official. </w:t>
      </w:r>
      <w:proofErr w:type="spellStart"/>
      <w:r w:rsidRPr="00737166">
        <w:rPr>
          <w:rFonts w:asciiTheme="majorBidi" w:hAnsiTheme="majorBidi" w:cstheme="majorBidi"/>
        </w:rPr>
        <w:t>Syed</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Hussain</w:t>
      </w:r>
      <w:proofErr w:type="spellEnd"/>
      <w:r w:rsidRPr="00737166">
        <w:rPr>
          <w:rFonts w:asciiTheme="majorBidi" w:hAnsiTheme="majorBidi" w:cstheme="majorBidi"/>
        </w:rPr>
        <w:t xml:space="preserve"> Bukhari, former Srinagar police chief who gained notoriety for his pro-active role in counterinsurgency operations in Kashmir, has joined the People’s Democratic Party. The party is reluctant to admit his entry, though.</w:t>
      </w:r>
    </w:p>
    <w:p w:rsidR="00C86D49" w:rsidRPr="00737166" w:rsidRDefault="00C86D49" w:rsidP="00C86D49">
      <w:pPr>
        <w:pStyle w:val="NoSpacing"/>
        <w:ind w:firstLine="720"/>
        <w:jc w:val="both"/>
        <w:rPr>
          <w:rFonts w:asciiTheme="majorBidi" w:hAnsiTheme="majorBidi" w:cstheme="majorBidi"/>
        </w:rPr>
      </w:pPr>
      <w:r w:rsidRPr="00737166">
        <w:rPr>
          <w:rFonts w:asciiTheme="majorBidi" w:hAnsiTheme="majorBidi" w:cstheme="majorBidi"/>
        </w:rPr>
        <w:t xml:space="preserve">A press release issued by the party said that “senior leader”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addressed an election meeting in </w:t>
      </w:r>
      <w:proofErr w:type="spellStart"/>
      <w:r w:rsidRPr="00737166">
        <w:rPr>
          <w:rFonts w:asciiTheme="majorBidi" w:hAnsiTheme="majorBidi" w:cstheme="majorBidi"/>
        </w:rPr>
        <w:t>Kupwara</w:t>
      </w:r>
      <w:proofErr w:type="spellEnd"/>
      <w:r w:rsidRPr="00737166">
        <w:rPr>
          <w:rFonts w:asciiTheme="majorBidi" w:hAnsiTheme="majorBidi" w:cstheme="majorBidi"/>
        </w:rPr>
        <w:t xml:space="preserve"> on Wednesday. Party patron Mufti Mohammad </w:t>
      </w:r>
      <w:proofErr w:type="spellStart"/>
      <w:r w:rsidRPr="00737166">
        <w:rPr>
          <w:rFonts w:asciiTheme="majorBidi" w:hAnsiTheme="majorBidi" w:cstheme="majorBidi"/>
        </w:rPr>
        <w:t>Sayeed</w:t>
      </w:r>
      <w:proofErr w:type="spellEnd"/>
      <w:r w:rsidRPr="00737166">
        <w:rPr>
          <w:rFonts w:asciiTheme="majorBidi" w:hAnsiTheme="majorBidi" w:cstheme="majorBidi"/>
        </w:rPr>
        <w:t xml:space="preserve"> and PDP nominees for upcoming Assembly elections, </w:t>
      </w:r>
      <w:proofErr w:type="spellStart"/>
      <w:r w:rsidRPr="00737166">
        <w:rPr>
          <w:rFonts w:asciiTheme="majorBidi" w:hAnsiTheme="majorBidi" w:cstheme="majorBidi"/>
        </w:rPr>
        <w:t>Ghulam</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Mohiuddin</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Sofi</w:t>
      </w:r>
      <w:proofErr w:type="spellEnd"/>
      <w:r w:rsidRPr="00737166">
        <w:rPr>
          <w:rFonts w:asciiTheme="majorBidi" w:hAnsiTheme="majorBidi" w:cstheme="majorBidi"/>
        </w:rPr>
        <w:t xml:space="preserve"> and GN </w:t>
      </w:r>
      <w:proofErr w:type="spellStart"/>
      <w:r w:rsidRPr="00737166">
        <w:rPr>
          <w:rFonts w:asciiTheme="majorBidi" w:hAnsiTheme="majorBidi" w:cstheme="majorBidi"/>
        </w:rPr>
        <w:t>Panditpuri</w:t>
      </w:r>
      <w:proofErr w:type="spellEnd"/>
      <w:r w:rsidRPr="00737166">
        <w:rPr>
          <w:rFonts w:asciiTheme="majorBidi" w:hAnsiTheme="majorBidi" w:cstheme="majorBidi"/>
        </w:rPr>
        <w:t>, also attended the meeting.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According to a PDP leader, who requested anonymity, Bukhari joined the party in February this year soon after his retirement and “was a major driving force” in the PDP’s </w:t>
      </w:r>
      <w:proofErr w:type="spellStart"/>
      <w:r w:rsidRPr="00737166">
        <w:rPr>
          <w:rFonts w:asciiTheme="majorBidi" w:hAnsiTheme="majorBidi" w:cstheme="majorBidi"/>
        </w:rPr>
        <w:t>Lok</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Sabha</w:t>
      </w:r>
      <w:proofErr w:type="spellEnd"/>
      <w:r w:rsidRPr="00737166">
        <w:rPr>
          <w:rFonts w:asciiTheme="majorBidi" w:hAnsiTheme="majorBidi" w:cstheme="majorBidi"/>
        </w:rPr>
        <w:t xml:space="preserve"> campaign in </w:t>
      </w:r>
      <w:proofErr w:type="spellStart"/>
      <w:r w:rsidRPr="00737166">
        <w:rPr>
          <w:rFonts w:asciiTheme="majorBidi" w:hAnsiTheme="majorBidi" w:cstheme="majorBidi"/>
        </w:rPr>
        <w:t>Kupwara</w:t>
      </w:r>
      <w:proofErr w:type="spellEnd"/>
      <w:r w:rsidRPr="00737166">
        <w:rPr>
          <w:rFonts w:asciiTheme="majorBidi" w:hAnsiTheme="majorBidi" w:cstheme="majorBidi"/>
        </w:rPr>
        <w:t xml:space="preserve">. Bukhari is a native of </w:t>
      </w:r>
      <w:proofErr w:type="spellStart"/>
      <w:r w:rsidRPr="00737166">
        <w:rPr>
          <w:rFonts w:asciiTheme="majorBidi" w:hAnsiTheme="majorBidi" w:cstheme="majorBidi"/>
        </w:rPr>
        <w:t>Drugmulla</w:t>
      </w:r>
      <w:proofErr w:type="spellEnd"/>
      <w:r w:rsidRPr="00737166">
        <w:rPr>
          <w:rFonts w:asciiTheme="majorBidi" w:hAnsiTheme="majorBidi" w:cstheme="majorBidi"/>
        </w:rPr>
        <w:t xml:space="preserve"> in </w:t>
      </w:r>
      <w:proofErr w:type="spellStart"/>
      <w:r w:rsidRPr="00737166">
        <w:rPr>
          <w:rFonts w:asciiTheme="majorBidi" w:hAnsiTheme="majorBidi" w:cstheme="majorBidi"/>
        </w:rPr>
        <w:t>Kupwara</w:t>
      </w:r>
      <w:proofErr w:type="spellEnd"/>
      <w:r w:rsidRPr="00737166">
        <w:rPr>
          <w:rFonts w:asciiTheme="majorBidi" w:hAnsiTheme="majorBidi" w:cstheme="majorBidi"/>
        </w:rPr>
        <w:t>.</w:t>
      </w:r>
    </w:p>
    <w:p w:rsidR="00C86D49" w:rsidRPr="00737166" w:rsidRDefault="00C86D49" w:rsidP="00C86D49">
      <w:pPr>
        <w:pStyle w:val="NoSpacing"/>
        <w:ind w:firstLine="720"/>
        <w:jc w:val="both"/>
        <w:rPr>
          <w:rFonts w:asciiTheme="majorBidi" w:hAnsiTheme="majorBidi" w:cstheme="majorBidi"/>
        </w:rPr>
      </w:pPr>
      <w:r w:rsidRPr="00737166">
        <w:rPr>
          <w:rFonts w:asciiTheme="majorBidi" w:hAnsiTheme="majorBidi" w:cstheme="majorBidi"/>
        </w:rPr>
        <w:t xml:space="preserve">The PDP, till date, has not announced </w:t>
      </w:r>
      <w:proofErr w:type="spellStart"/>
      <w:r w:rsidRPr="00737166">
        <w:rPr>
          <w:rFonts w:asciiTheme="majorBidi" w:hAnsiTheme="majorBidi" w:cstheme="majorBidi"/>
        </w:rPr>
        <w:t>Bukhari’s</w:t>
      </w:r>
      <w:proofErr w:type="spellEnd"/>
      <w:r w:rsidRPr="00737166">
        <w:rPr>
          <w:rFonts w:asciiTheme="majorBidi" w:hAnsiTheme="majorBidi" w:cstheme="majorBidi"/>
        </w:rPr>
        <w:t xml:space="preserve"> association with the party officially.</w:t>
      </w:r>
    </w:p>
    <w:p w:rsidR="00C86D49" w:rsidRPr="00737166" w:rsidRDefault="00C86D49" w:rsidP="00C86D49">
      <w:pPr>
        <w:pStyle w:val="NoSpacing"/>
        <w:ind w:firstLine="720"/>
        <w:jc w:val="both"/>
        <w:rPr>
          <w:rFonts w:asciiTheme="majorBidi" w:hAnsiTheme="majorBidi" w:cstheme="majorBidi"/>
        </w:rPr>
      </w:pPr>
      <w:r w:rsidRPr="00737166">
        <w:rPr>
          <w:rFonts w:asciiTheme="majorBidi" w:hAnsiTheme="majorBidi" w:cstheme="majorBidi"/>
        </w:rPr>
        <w:t>Even before his retirement, the media were abuzz with speculations that Bukhari would join the PDP. But the party remained circumspect about these reports, fearing his past association with a pariah force might harm the party’s “soft-separatist” image.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In fact, when Kashmir Reader called party’s chief spokesman </w:t>
      </w:r>
      <w:proofErr w:type="spellStart"/>
      <w:r w:rsidRPr="00737166">
        <w:rPr>
          <w:rFonts w:asciiTheme="majorBidi" w:hAnsiTheme="majorBidi" w:cstheme="majorBidi"/>
        </w:rPr>
        <w:t>Naeem</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Akhtar</w:t>
      </w:r>
      <w:proofErr w:type="spellEnd"/>
      <w:r w:rsidRPr="00737166">
        <w:rPr>
          <w:rFonts w:asciiTheme="majorBidi" w:hAnsiTheme="majorBidi" w:cstheme="majorBidi"/>
        </w:rPr>
        <w:t xml:space="preserve"> to confirm whether Bukhari has joined the party, he said, “I read his name in the press release. I don’t know anything about his joining the party.”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On being contacted, Bukhari told Kashmir Reader he would get back for his comments. But after a while when Kashmir Reader called him, he had switched his phone off.</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w:t>
      </w:r>
      <w:proofErr w:type="spellStart"/>
      <w:r w:rsidRPr="00737166">
        <w:rPr>
          <w:rFonts w:asciiTheme="majorBidi" w:hAnsiTheme="majorBidi" w:cstheme="majorBidi"/>
        </w:rPr>
        <w:t>Nayeema</w:t>
      </w:r>
      <w:proofErr w:type="spellEnd"/>
      <w:r w:rsidRPr="00737166">
        <w:rPr>
          <w:rFonts w:asciiTheme="majorBidi" w:hAnsiTheme="majorBidi" w:cstheme="majorBidi"/>
        </w:rPr>
        <w:t xml:space="preserve"> Ahmad </w:t>
      </w:r>
      <w:proofErr w:type="spellStart"/>
      <w:r w:rsidRPr="00737166">
        <w:rPr>
          <w:rFonts w:asciiTheme="majorBidi" w:hAnsiTheme="majorBidi" w:cstheme="majorBidi"/>
        </w:rPr>
        <w:t>Mehjoor</w:t>
      </w:r>
      <w:proofErr w:type="spellEnd"/>
      <w:r w:rsidRPr="00737166">
        <w:rPr>
          <w:rFonts w:asciiTheme="majorBidi" w:hAnsiTheme="majorBidi" w:cstheme="majorBidi"/>
        </w:rPr>
        <w:t xml:space="preserve">, former BBC broadcaster and PDP media adviser, initially told KR that she knew nothing about </w:t>
      </w:r>
      <w:proofErr w:type="spellStart"/>
      <w:r w:rsidRPr="00737166">
        <w:rPr>
          <w:rFonts w:asciiTheme="majorBidi" w:hAnsiTheme="majorBidi" w:cstheme="majorBidi"/>
        </w:rPr>
        <w:t>Bukhari’s</w:t>
      </w:r>
      <w:proofErr w:type="spellEnd"/>
      <w:r w:rsidRPr="00737166">
        <w:rPr>
          <w:rFonts w:asciiTheme="majorBidi" w:hAnsiTheme="majorBidi" w:cstheme="majorBidi"/>
        </w:rPr>
        <w:t xml:space="preserve"> party affiliation. Later, when KR called her she said, “He has not joined the party formally. He attended and addressed the rally. He is a well-wisher of the party and is welcome to join.”</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lastRenderedPageBreak/>
        <w:t xml:space="preserve"> Asked why he was addressed as the senior leader of the party, she said, “He is a well-wisher and he has to decide about joining the party.”</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When told about his controversial past, </w:t>
      </w:r>
      <w:proofErr w:type="spellStart"/>
      <w:r w:rsidRPr="00737166">
        <w:rPr>
          <w:rFonts w:asciiTheme="majorBidi" w:hAnsiTheme="majorBidi" w:cstheme="majorBidi"/>
        </w:rPr>
        <w:t>Mehjoor</w:t>
      </w:r>
      <w:proofErr w:type="spellEnd"/>
      <w:r w:rsidRPr="00737166">
        <w:rPr>
          <w:rFonts w:asciiTheme="majorBidi" w:hAnsiTheme="majorBidi" w:cstheme="majorBidi"/>
        </w:rPr>
        <w:t xml:space="preserve"> said, “I have no clue about what he has been doing. I can’t answer it.” According to Kashmiri Pandit writer and journalist, </w:t>
      </w:r>
      <w:proofErr w:type="spellStart"/>
      <w:r w:rsidRPr="00737166">
        <w:rPr>
          <w:rFonts w:asciiTheme="majorBidi" w:hAnsiTheme="majorBidi" w:cstheme="majorBidi"/>
        </w:rPr>
        <w:t>Rahul</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Bukhari has been “instrumental in the killing of 300 militants”. During the visit of a journalists’ delegation from Pakistan nearly a decade ago, Bukhari reportedly told a journalist that he had killed more than 300 militants in the areas under his jurisdiction. The boast reportedly prompted the journalist to reply, “What are you doing here. </w:t>
      </w:r>
      <w:proofErr w:type="spellStart"/>
      <w:r w:rsidRPr="00737166">
        <w:rPr>
          <w:rFonts w:asciiTheme="majorBidi" w:hAnsiTheme="majorBidi" w:cstheme="majorBidi"/>
        </w:rPr>
        <w:t>Musharraf</w:t>
      </w:r>
      <w:proofErr w:type="spellEnd"/>
      <w:r w:rsidRPr="00737166">
        <w:rPr>
          <w:rFonts w:asciiTheme="majorBidi" w:hAnsiTheme="majorBidi" w:cstheme="majorBidi"/>
        </w:rPr>
        <w:t xml:space="preserve"> needs you in Waziristan.”</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In January 16, 2010, issue of Open Magazine,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profiled Bukhari along with some other Kashmiri Muslim police officers, whom he called India’s “Khaki </w:t>
      </w:r>
      <w:proofErr w:type="spellStart"/>
      <w:r w:rsidRPr="00737166">
        <w:rPr>
          <w:rFonts w:asciiTheme="majorBidi" w:hAnsiTheme="majorBidi" w:cstheme="majorBidi"/>
        </w:rPr>
        <w:t>Fidayeen</w:t>
      </w:r>
      <w:proofErr w:type="spellEnd"/>
      <w:r w:rsidRPr="00737166">
        <w:rPr>
          <w:rFonts w:asciiTheme="majorBidi" w:hAnsiTheme="majorBidi" w:cstheme="majorBidi"/>
        </w:rPr>
        <w:t>”.</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“Budgam district is the first militant-free district of Kashmir. There was a time when there were more than 200 ‘most wanted’ militants operating in this area. Most of them were done for once </w:t>
      </w:r>
      <w:proofErr w:type="spellStart"/>
      <w:r w:rsidRPr="00737166">
        <w:rPr>
          <w:rFonts w:asciiTheme="majorBidi" w:hAnsiTheme="majorBidi" w:cstheme="majorBidi"/>
        </w:rPr>
        <w:t>Ashiq</w:t>
      </w:r>
      <w:proofErr w:type="spellEnd"/>
      <w:r w:rsidRPr="00737166">
        <w:rPr>
          <w:rFonts w:asciiTheme="majorBidi" w:hAnsiTheme="majorBidi" w:cstheme="majorBidi"/>
        </w:rPr>
        <w:t xml:space="preserve"> Bukhari took over the reins of the police in the district. Once posted, he lost no time in leading extensive operations against militancy, and with undaunted energy,” </w:t>
      </w:r>
      <w:proofErr w:type="spellStart"/>
      <w:r w:rsidRPr="00737166">
        <w:rPr>
          <w:rFonts w:asciiTheme="majorBidi" w:hAnsiTheme="majorBidi" w:cstheme="majorBidi"/>
        </w:rPr>
        <w:t>Pandita</w:t>
      </w:r>
      <w:proofErr w:type="spellEnd"/>
      <w:r w:rsidRPr="00737166">
        <w:rPr>
          <w:rFonts w:asciiTheme="majorBidi" w:hAnsiTheme="majorBidi" w:cstheme="majorBidi"/>
        </w:rPr>
        <w:t xml:space="preserve"> wrote.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Before Bukhari, former IPS officer </w:t>
      </w:r>
      <w:proofErr w:type="spellStart"/>
      <w:r w:rsidRPr="00737166">
        <w:rPr>
          <w:rFonts w:asciiTheme="majorBidi" w:hAnsiTheme="majorBidi" w:cstheme="majorBidi"/>
        </w:rPr>
        <w:t>Farooq</w:t>
      </w:r>
      <w:proofErr w:type="spellEnd"/>
      <w:r w:rsidRPr="00737166">
        <w:rPr>
          <w:rFonts w:asciiTheme="majorBidi" w:hAnsiTheme="majorBidi" w:cstheme="majorBidi"/>
        </w:rPr>
        <w:t xml:space="preserve"> Khan joined the BJP. Khan was instrumental in the creation of Kashmir police’s dread counterinsurgency wing, the Special Task Force, a predecessor of the current Special Operations Group. Bukhari was one of the key officers in the SOG.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The STF and SOG have been synonymous with state atrocity and Kashmir’s two main political parties, PDP and NC, have always dissociated themselves from the two dreaded forces.</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The PDP blames the National Conference for setting up the STF and takes credit for disbanding the SOG when it came to power in 2002. The NC counters saying the STF was formed in 1995 and it came to power in 1996. As far as the SOG is concerned, the NC accuses the PDP of mainstreaming the SOG, exemplifying by saying that former SOG officers like Bukhari and Khan were given plum postings during the PDP rule.</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An example of how uneasy an association with such officers can be came to fore in the aftermath of the 2010 anti-India uprising.</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Bukhari, who was appointed as the senior superintendent of police, Srinagar, at the </w:t>
      </w:r>
      <w:proofErr w:type="spellStart"/>
      <w:r w:rsidRPr="00737166">
        <w:rPr>
          <w:rFonts w:asciiTheme="majorBidi" w:hAnsiTheme="majorBidi" w:cstheme="majorBidi"/>
        </w:rPr>
        <w:t>fag</w:t>
      </w:r>
      <w:proofErr w:type="spellEnd"/>
      <w:r w:rsidRPr="00737166">
        <w:rPr>
          <w:rFonts w:asciiTheme="majorBidi" w:hAnsiTheme="majorBidi" w:cstheme="majorBidi"/>
        </w:rPr>
        <w:t xml:space="preserve"> end of the agitation, told a press conference in March 2011 that “72 percent of the 1,000 stone </w:t>
      </w:r>
      <w:proofErr w:type="spellStart"/>
      <w:r w:rsidRPr="00737166">
        <w:rPr>
          <w:rFonts w:asciiTheme="majorBidi" w:hAnsiTheme="majorBidi" w:cstheme="majorBidi"/>
        </w:rPr>
        <w:t>pelters</w:t>
      </w:r>
      <w:proofErr w:type="spellEnd"/>
      <w:r w:rsidRPr="00737166">
        <w:rPr>
          <w:rFonts w:asciiTheme="majorBidi" w:hAnsiTheme="majorBidi" w:cstheme="majorBidi"/>
        </w:rPr>
        <w:t xml:space="preserve"> arrested by the police were either drug addicts or had parental problems”.</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 “This has happened mainly due to lack of proper upbringing and lack of education,” Bukhari said.</w:t>
      </w:r>
    </w:p>
    <w:p w:rsidR="00C86D49" w:rsidRDefault="00C86D49" w:rsidP="00C86D49">
      <w:pPr>
        <w:pStyle w:val="NoSpacing"/>
        <w:jc w:val="both"/>
        <w:rPr>
          <w:rFonts w:asciiTheme="majorBidi" w:hAnsiTheme="majorBidi" w:cstheme="majorBidi"/>
        </w:rPr>
      </w:pPr>
      <w:r w:rsidRPr="00737166">
        <w:rPr>
          <w:rFonts w:asciiTheme="majorBidi" w:hAnsiTheme="majorBidi" w:cstheme="majorBidi"/>
        </w:rPr>
        <w:t xml:space="preserve"> At that time, however, PDP president </w:t>
      </w:r>
      <w:proofErr w:type="spellStart"/>
      <w:r w:rsidRPr="00737166">
        <w:rPr>
          <w:rFonts w:asciiTheme="majorBidi" w:hAnsiTheme="majorBidi" w:cstheme="majorBidi"/>
        </w:rPr>
        <w:t>Mehbooba</w:t>
      </w:r>
      <w:proofErr w:type="spellEnd"/>
      <w:r w:rsidRPr="00737166">
        <w:rPr>
          <w:rFonts w:asciiTheme="majorBidi" w:hAnsiTheme="majorBidi" w:cstheme="majorBidi"/>
        </w:rPr>
        <w:t xml:space="preserve"> Mufti expressed surprise over his statement. “During summer unrest last year, 60,000-70,000 youth were involved. Going by the recent statement of police, we can say there is a huge population of drug addicts in Kashmir. It is unfortunate that our own people are defaming our youth. Initially, they were dubbed as agents of </w:t>
      </w:r>
      <w:proofErr w:type="spellStart"/>
      <w:r w:rsidRPr="00737166">
        <w:rPr>
          <w:rFonts w:asciiTheme="majorBidi" w:hAnsiTheme="majorBidi" w:cstheme="majorBidi"/>
        </w:rPr>
        <w:t>Lashkar</w:t>
      </w:r>
      <w:proofErr w:type="spellEnd"/>
      <w:r w:rsidRPr="00737166">
        <w:rPr>
          <w:rFonts w:asciiTheme="majorBidi" w:hAnsiTheme="majorBidi" w:cstheme="majorBidi"/>
        </w:rPr>
        <w:t>-e-</w:t>
      </w:r>
      <w:proofErr w:type="spellStart"/>
      <w:r w:rsidRPr="00737166">
        <w:rPr>
          <w:rFonts w:asciiTheme="majorBidi" w:hAnsiTheme="majorBidi" w:cstheme="majorBidi"/>
        </w:rPr>
        <w:t>Toiba</w:t>
      </w:r>
      <w:proofErr w:type="spellEnd"/>
      <w:r w:rsidRPr="00737166">
        <w:rPr>
          <w:rFonts w:asciiTheme="majorBidi" w:hAnsiTheme="majorBidi" w:cstheme="majorBidi"/>
        </w:rPr>
        <w:t xml:space="preserve"> (</w:t>
      </w:r>
      <w:proofErr w:type="spellStart"/>
      <w:r w:rsidRPr="00737166">
        <w:rPr>
          <w:rFonts w:asciiTheme="majorBidi" w:hAnsiTheme="majorBidi" w:cstheme="majorBidi"/>
        </w:rPr>
        <w:t>LeT</w:t>
      </w:r>
      <w:proofErr w:type="spellEnd"/>
      <w:r w:rsidRPr="00737166">
        <w:rPr>
          <w:rFonts w:asciiTheme="majorBidi" w:hAnsiTheme="majorBidi" w:cstheme="majorBidi"/>
        </w:rPr>
        <w:t xml:space="preserve">) and paid agents. Now, they’ve been referred to as drug addicts,” </w:t>
      </w:r>
      <w:proofErr w:type="spellStart"/>
      <w:r w:rsidRPr="00737166">
        <w:rPr>
          <w:rFonts w:asciiTheme="majorBidi" w:hAnsiTheme="majorBidi" w:cstheme="majorBidi"/>
        </w:rPr>
        <w:t>Mehbooba</w:t>
      </w:r>
      <w:proofErr w:type="spellEnd"/>
      <w:r w:rsidRPr="00737166">
        <w:rPr>
          <w:rFonts w:asciiTheme="majorBidi" w:hAnsiTheme="majorBidi" w:cstheme="majorBidi"/>
        </w:rPr>
        <w:t xml:space="preserve"> had told a press conference.</w:t>
      </w:r>
    </w:p>
    <w:p w:rsidR="00C86D49" w:rsidRDefault="00C86D49" w:rsidP="00C86D49">
      <w:pPr>
        <w:pStyle w:val="NoSpacing"/>
        <w:rPr>
          <w:rFonts w:ascii="Arial Black" w:hAnsi="Arial Black"/>
          <w:sz w:val="18"/>
          <w:szCs w:val="40"/>
        </w:rPr>
      </w:pPr>
    </w:p>
    <w:p w:rsidR="00C86D49" w:rsidRPr="0054344E" w:rsidRDefault="00C86D49" w:rsidP="00C86D49">
      <w:pPr>
        <w:pStyle w:val="NoSpacing"/>
        <w:jc w:val="both"/>
        <w:rPr>
          <w:rFonts w:asciiTheme="majorBidi" w:hAnsiTheme="majorBidi" w:cstheme="majorBidi"/>
          <w:b/>
        </w:rPr>
      </w:pPr>
      <w:proofErr w:type="spellStart"/>
      <w:r w:rsidRPr="0054344E">
        <w:rPr>
          <w:rFonts w:asciiTheme="majorBidi" w:hAnsiTheme="majorBidi" w:cstheme="majorBidi"/>
          <w:b/>
        </w:rPr>
        <w:t>Ashiq</w:t>
      </w:r>
      <w:proofErr w:type="spellEnd"/>
      <w:r w:rsidRPr="0054344E">
        <w:rPr>
          <w:rFonts w:asciiTheme="majorBidi" w:hAnsiTheme="majorBidi" w:cstheme="majorBidi"/>
          <w:b/>
        </w:rPr>
        <w:t xml:space="preserve"> Bukhari threatening to RK Editor: KJC condemns</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November 9, 2014</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Srinagar: </w:t>
      </w:r>
    </w:p>
    <w:p w:rsidR="00C86D49" w:rsidRDefault="00C86D49" w:rsidP="00C86D49">
      <w:pPr>
        <w:pStyle w:val="NoSpacing"/>
        <w:jc w:val="both"/>
        <w:rPr>
          <w:rFonts w:asciiTheme="majorBidi" w:hAnsiTheme="majorBidi" w:cstheme="majorBidi"/>
        </w:rPr>
      </w:pPr>
    </w:p>
    <w:p w:rsidR="00C86D49"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roofErr w:type="spellStart"/>
      <w:r w:rsidRPr="00737166">
        <w:rPr>
          <w:rFonts w:asciiTheme="majorBidi" w:hAnsiTheme="majorBidi" w:cstheme="majorBidi"/>
        </w:rPr>
        <w:t>Mehbooba</w:t>
      </w:r>
      <w:proofErr w:type="spellEnd"/>
      <w:r w:rsidRPr="00737166">
        <w:rPr>
          <w:rFonts w:asciiTheme="majorBidi" w:hAnsiTheme="majorBidi" w:cstheme="majorBidi"/>
        </w:rPr>
        <w:t xml:space="preserve"> disowns former cop who threatened KR Editor </w:t>
      </w: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Monday, 10 November 2014 0:10 </w:t>
      </w: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p>
    <w:p w:rsidR="00C86D49" w:rsidRPr="00737166" w:rsidRDefault="00C86D49" w:rsidP="00C86D49">
      <w:pPr>
        <w:pStyle w:val="NoSpacing"/>
        <w:jc w:val="both"/>
        <w:rPr>
          <w:rFonts w:asciiTheme="majorBidi" w:hAnsiTheme="majorBidi" w:cstheme="majorBidi"/>
        </w:rPr>
      </w:pPr>
      <w:r w:rsidRPr="00737166">
        <w:rPr>
          <w:rFonts w:asciiTheme="majorBidi" w:hAnsiTheme="majorBidi" w:cstheme="majorBidi"/>
        </w:rPr>
        <w:t xml:space="preserve">SRINAGAR: </w:t>
      </w:r>
    </w:p>
    <w:p w:rsidR="00C86D49" w:rsidRDefault="00C86D49" w:rsidP="00C86D49">
      <w:r>
        <w:t xml:space="preserve">VDC and elections Rising Kashmir </w:t>
      </w:r>
    </w:p>
    <w:p w:rsidR="00C86D49" w:rsidRDefault="00C86D49" w:rsidP="00C86D49">
      <w:pPr>
        <w:rPr>
          <w:rFonts w:ascii="Times New Roman" w:eastAsia="Times New Roman" w:hAnsi="Times New Roman" w:cs="Times New Roman"/>
          <w:sz w:val="24"/>
          <w:szCs w:val="24"/>
        </w:rPr>
      </w:pPr>
      <w:r>
        <w:br w:type="page"/>
      </w:r>
    </w:p>
    <w:p w:rsidR="00C86D49" w:rsidRPr="00156CE2" w:rsidRDefault="00C86D49" w:rsidP="00C86D49">
      <w:pPr>
        <w:pStyle w:val="NoSpacing"/>
        <w:jc w:val="both"/>
        <w:rPr>
          <w:b/>
          <w:bCs/>
        </w:rPr>
      </w:pPr>
      <w:bookmarkStart w:id="0" w:name="_GoBack"/>
      <w:bookmarkEnd w:id="0"/>
      <w:r w:rsidRPr="00156CE2">
        <w:rPr>
          <w:b/>
          <w:bCs/>
        </w:rPr>
        <w:lastRenderedPageBreak/>
        <w:t xml:space="preserve">Other things to collects </w:t>
      </w:r>
    </w:p>
    <w:p w:rsidR="00C86D49" w:rsidRPr="00860133" w:rsidRDefault="00C86D49" w:rsidP="00C86D49">
      <w:pPr>
        <w:pStyle w:val="NoSpacing"/>
        <w:jc w:val="both"/>
        <w:rPr>
          <w:highlight w:val="green"/>
          <w:u w:val="single"/>
        </w:rPr>
      </w:pPr>
      <w:proofErr w:type="spellStart"/>
      <w:r w:rsidRPr="00860133">
        <w:rPr>
          <w:highlight w:val="green"/>
          <w:u w:val="single"/>
        </w:rPr>
        <w:t>Soz</w:t>
      </w:r>
      <w:proofErr w:type="spellEnd"/>
      <w:r w:rsidRPr="00860133">
        <w:rPr>
          <w:highlight w:val="green"/>
          <w:u w:val="single"/>
        </w:rPr>
        <w:t xml:space="preserve"> statement commending the army role </w:t>
      </w:r>
    </w:p>
    <w:p w:rsidR="00C86D49" w:rsidRDefault="00C86D49" w:rsidP="00C86D49">
      <w:r>
        <w:t xml:space="preserve">Longitudinal </w:t>
      </w:r>
    </w:p>
    <w:p w:rsidR="00C86D49" w:rsidRDefault="00C86D49" w:rsidP="00B113E0">
      <w:pPr>
        <w:jc w:val="both"/>
      </w:pPr>
    </w:p>
    <w:sectPr w:rsidR="00C86D49" w:rsidSect="00C35FA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abic Typesetting">
    <w:panose1 w:val="03020402040406030203"/>
    <w:charset w:val="00"/>
    <w:family w:val="script"/>
    <w:pitch w:val="variable"/>
    <w:sig w:usb0="A000206F" w:usb1="C0000000" w:usb2="00000008" w:usb3="00000000" w:csb0="000000D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CE0446"/>
    <w:multiLevelType w:val="hybridMultilevel"/>
    <w:tmpl w:val="E4E84F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1C4A0E"/>
    <w:multiLevelType w:val="multilevel"/>
    <w:tmpl w:val="9DA0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C45848"/>
    <w:multiLevelType w:val="multilevel"/>
    <w:tmpl w:val="FC7E3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3B1E78"/>
    <w:multiLevelType w:val="multilevel"/>
    <w:tmpl w:val="4C6A0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20"/>
  <w:characterSpacingControl w:val="doNotCompress"/>
  <w:compat/>
  <w:rsids>
    <w:rsidRoot w:val="00F47D84"/>
    <w:rsid w:val="000125E6"/>
    <w:rsid w:val="0001424F"/>
    <w:rsid w:val="00023A46"/>
    <w:rsid w:val="00034216"/>
    <w:rsid w:val="00042585"/>
    <w:rsid w:val="00051B36"/>
    <w:rsid w:val="000720EE"/>
    <w:rsid w:val="0009727E"/>
    <w:rsid w:val="000D1F90"/>
    <w:rsid w:val="00113D26"/>
    <w:rsid w:val="0011740D"/>
    <w:rsid w:val="00122E4F"/>
    <w:rsid w:val="00130879"/>
    <w:rsid w:val="00137B69"/>
    <w:rsid w:val="001569B7"/>
    <w:rsid w:val="001631ED"/>
    <w:rsid w:val="00164014"/>
    <w:rsid w:val="001662FF"/>
    <w:rsid w:val="001A0200"/>
    <w:rsid w:val="001B059A"/>
    <w:rsid w:val="001D1672"/>
    <w:rsid w:val="001E0BF9"/>
    <w:rsid w:val="001F2D7D"/>
    <w:rsid w:val="001F3D43"/>
    <w:rsid w:val="001F58BB"/>
    <w:rsid w:val="002309ED"/>
    <w:rsid w:val="002317CD"/>
    <w:rsid w:val="00240A9A"/>
    <w:rsid w:val="00245C8F"/>
    <w:rsid w:val="002960B5"/>
    <w:rsid w:val="002A3B52"/>
    <w:rsid w:val="002B5BC8"/>
    <w:rsid w:val="002B6325"/>
    <w:rsid w:val="002C7CC9"/>
    <w:rsid w:val="003111AA"/>
    <w:rsid w:val="00324139"/>
    <w:rsid w:val="00326045"/>
    <w:rsid w:val="003359E5"/>
    <w:rsid w:val="003533BD"/>
    <w:rsid w:val="00360C3E"/>
    <w:rsid w:val="003927E2"/>
    <w:rsid w:val="00397DC1"/>
    <w:rsid w:val="003A092C"/>
    <w:rsid w:val="003B7AD4"/>
    <w:rsid w:val="003C50A1"/>
    <w:rsid w:val="003E3056"/>
    <w:rsid w:val="003F28C3"/>
    <w:rsid w:val="00406184"/>
    <w:rsid w:val="0041249F"/>
    <w:rsid w:val="00416937"/>
    <w:rsid w:val="00420F24"/>
    <w:rsid w:val="004229EB"/>
    <w:rsid w:val="0045040E"/>
    <w:rsid w:val="0049218D"/>
    <w:rsid w:val="00495136"/>
    <w:rsid w:val="00496998"/>
    <w:rsid w:val="004A2C40"/>
    <w:rsid w:val="004B1BCB"/>
    <w:rsid w:val="004C06FB"/>
    <w:rsid w:val="004C5B40"/>
    <w:rsid w:val="004E0B61"/>
    <w:rsid w:val="004E5FCA"/>
    <w:rsid w:val="004F0805"/>
    <w:rsid w:val="004F327D"/>
    <w:rsid w:val="004F69BB"/>
    <w:rsid w:val="00521260"/>
    <w:rsid w:val="005303C2"/>
    <w:rsid w:val="0053658B"/>
    <w:rsid w:val="005514CD"/>
    <w:rsid w:val="00584173"/>
    <w:rsid w:val="00585A29"/>
    <w:rsid w:val="005A4206"/>
    <w:rsid w:val="005C28C1"/>
    <w:rsid w:val="005C77EA"/>
    <w:rsid w:val="00600985"/>
    <w:rsid w:val="0060145D"/>
    <w:rsid w:val="00624B2D"/>
    <w:rsid w:val="006264F1"/>
    <w:rsid w:val="00637C8E"/>
    <w:rsid w:val="006507A9"/>
    <w:rsid w:val="006530F9"/>
    <w:rsid w:val="00661461"/>
    <w:rsid w:val="0067131C"/>
    <w:rsid w:val="006858FD"/>
    <w:rsid w:val="00692286"/>
    <w:rsid w:val="006A1DEA"/>
    <w:rsid w:val="006A5CDE"/>
    <w:rsid w:val="006A77F0"/>
    <w:rsid w:val="006E7658"/>
    <w:rsid w:val="006F5207"/>
    <w:rsid w:val="006F52E2"/>
    <w:rsid w:val="0073460F"/>
    <w:rsid w:val="007536EC"/>
    <w:rsid w:val="00755171"/>
    <w:rsid w:val="00761215"/>
    <w:rsid w:val="0078272E"/>
    <w:rsid w:val="00791FC6"/>
    <w:rsid w:val="007A0528"/>
    <w:rsid w:val="007A3EEF"/>
    <w:rsid w:val="007F089A"/>
    <w:rsid w:val="007F4797"/>
    <w:rsid w:val="0083486F"/>
    <w:rsid w:val="00836BB9"/>
    <w:rsid w:val="00837F10"/>
    <w:rsid w:val="008A2F72"/>
    <w:rsid w:val="008A4B17"/>
    <w:rsid w:val="008A6F69"/>
    <w:rsid w:val="008B437E"/>
    <w:rsid w:val="008C232E"/>
    <w:rsid w:val="008C5F2F"/>
    <w:rsid w:val="008D3BB2"/>
    <w:rsid w:val="008E6A63"/>
    <w:rsid w:val="00903C36"/>
    <w:rsid w:val="0091688F"/>
    <w:rsid w:val="009269B7"/>
    <w:rsid w:val="00966FF5"/>
    <w:rsid w:val="00967D33"/>
    <w:rsid w:val="00970544"/>
    <w:rsid w:val="00970654"/>
    <w:rsid w:val="00973637"/>
    <w:rsid w:val="00975E95"/>
    <w:rsid w:val="009B5FAA"/>
    <w:rsid w:val="009D0C9A"/>
    <w:rsid w:val="00A35133"/>
    <w:rsid w:val="00A36F7D"/>
    <w:rsid w:val="00A46776"/>
    <w:rsid w:val="00A74967"/>
    <w:rsid w:val="00A83A58"/>
    <w:rsid w:val="00A94B4A"/>
    <w:rsid w:val="00A96D6D"/>
    <w:rsid w:val="00AB0036"/>
    <w:rsid w:val="00AD2476"/>
    <w:rsid w:val="00AE31FD"/>
    <w:rsid w:val="00B07ED1"/>
    <w:rsid w:val="00B113E0"/>
    <w:rsid w:val="00B12EC2"/>
    <w:rsid w:val="00B25900"/>
    <w:rsid w:val="00B270FE"/>
    <w:rsid w:val="00B65CA6"/>
    <w:rsid w:val="00B66A3E"/>
    <w:rsid w:val="00BB7F71"/>
    <w:rsid w:val="00BC1CD4"/>
    <w:rsid w:val="00BD4500"/>
    <w:rsid w:val="00BF5FA7"/>
    <w:rsid w:val="00BF7591"/>
    <w:rsid w:val="00C35FA5"/>
    <w:rsid w:val="00C511E3"/>
    <w:rsid w:val="00C54741"/>
    <w:rsid w:val="00C86D49"/>
    <w:rsid w:val="00C86E45"/>
    <w:rsid w:val="00C93815"/>
    <w:rsid w:val="00CA1FB8"/>
    <w:rsid w:val="00CD2018"/>
    <w:rsid w:val="00D005B2"/>
    <w:rsid w:val="00D03D8E"/>
    <w:rsid w:val="00D24547"/>
    <w:rsid w:val="00D279DB"/>
    <w:rsid w:val="00D56A38"/>
    <w:rsid w:val="00D635ED"/>
    <w:rsid w:val="00D91030"/>
    <w:rsid w:val="00D927F1"/>
    <w:rsid w:val="00DC00FA"/>
    <w:rsid w:val="00DC047D"/>
    <w:rsid w:val="00DC2E3F"/>
    <w:rsid w:val="00DC3B46"/>
    <w:rsid w:val="00DC3F1D"/>
    <w:rsid w:val="00E00E85"/>
    <w:rsid w:val="00E0253B"/>
    <w:rsid w:val="00E20949"/>
    <w:rsid w:val="00E33790"/>
    <w:rsid w:val="00E41433"/>
    <w:rsid w:val="00E47E42"/>
    <w:rsid w:val="00E77D47"/>
    <w:rsid w:val="00EA01A8"/>
    <w:rsid w:val="00EA69C0"/>
    <w:rsid w:val="00EC2B72"/>
    <w:rsid w:val="00ED1E73"/>
    <w:rsid w:val="00ED4F29"/>
    <w:rsid w:val="00F14FD9"/>
    <w:rsid w:val="00F24520"/>
    <w:rsid w:val="00F24D8F"/>
    <w:rsid w:val="00F27086"/>
    <w:rsid w:val="00F429F6"/>
    <w:rsid w:val="00F47D84"/>
    <w:rsid w:val="00F57DFF"/>
    <w:rsid w:val="00F6270D"/>
    <w:rsid w:val="00F655F3"/>
    <w:rsid w:val="00F82117"/>
    <w:rsid w:val="00F827F4"/>
    <w:rsid w:val="00FB1CE5"/>
    <w:rsid w:val="00FB6CA5"/>
    <w:rsid w:val="00FD2A21"/>
    <w:rsid w:val="00FD3B79"/>
    <w:rsid w:val="00FD49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D84"/>
  </w:style>
  <w:style w:type="paragraph" w:styleId="Heading1">
    <w:name w:val="heading 1"/>
    <w:basedOn w:val="Normal"/>
    <w:link w:val="Heading1Char"/>
    <w:uiPriority w:val="9"/>
    <w:qFormat/>
    <w:rsid w:val="0073460F"/>
    <w:pPr>
      <w:spacing w:before="282" w:after="282" w:line="240" w:lineRule="auto"/>
      <w:outlineLvl w:val="0"/>
    </w:pPr>
    <w:rPr>
      <w:rFonts w:ascii="Times New Roman" w:eastAsia="Times New Roman" w:hAnsi="Times New Roman" w:cs="Times New Roman"/>
      <w:color w:val="000000"/>
      <w:kern w:val="36"/>
      <w:sz w:val="65"/>
      <w:szCs w:val="65"/>
    </w:rPr>
  </w:style>
  <w:style w:type="paragraph" w:styleId="Heading3">
    <w:name w:val="heading 3"/>
    <w:basedOn w:val="Normal"/>
    <w:link w:val="Heading3Char"/>
    <w:uiPriority w:val="9"/>
    <w:qFormat/>
    <w:rsid w:val="0073460F"/>
    <w:pPr>
      <w:spacing w:before="282" w:after="282" w:line="240" w:lineRule="auto"/>
      <w:outlineLvl w:val="2"/>
    </w:pPr>
    <w:rPr>
      <w:rFonts w:ascii="Times New Roman" w:eastAsia="Times New Roman" w:hAnsi="Times New Roman" w:cs="Times New Roman"/>
      <w:color w:val="000000"/>
      <w:sz w:val="25"/>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47D84"/>
    <w:pPr>
      <w:spacing w:after="0" w:line="240" w:lineRule="auto"/>
    </w:pPr>
  </w:style>
  <w:style w:type="table" w:styleId="TableGrid">
    <w:name w:val="Table Grid"/>
    <w:basedOn w:val="TableNormal"/>
    <w:uiPriority w:val="59"/>
    <w:rsid w:val="00F47D8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73460F"/>
    <w:rPr>
      <w:rFonts w:ascii="Times New Roman" w:eastAsia="Times New Roman" w:hAnsi="Times New Roman" w:cs="Times New Roman"/>
      <w:color w:val="000000"/>
      <w:kern w:val="36"/>
      <w:sz w:val="65"/>
      <w:szCs w:val="65"/>
    </w:rPr>
  </w:style>
  <w:style w:type="character" w:customStyle="1" w:styleId="Heading3Char">
    <w:name w:val="Heading 3 Char"/>
    <w:basedOn w:val="DefaultParagraphFont"/>
    <w:link w:val="Heading3"/>
    <w:uiPriority w:val="9"/>
    <w:rsid w:val="0073460F"/>
    <w:rPr>
      <w:rFonts w:ascii="Times New Roman" w:eastAsia="Times New Roman" w:hAnsi="Times New Roman" w:cs="Times New Roman"/>
      <w:color w:val="000000"/>
      <w:sz w:val="25"/>
      <w:szCs w:val="25"/>
    </w:rPr>
  </w:style>
  <w:style w:type="character" w:styleId="Hyperlink">
    <w:name w:val="Hyperlink"/>
    <w:basedOn w:val="DefaultParagraphFont"/>
    <w:uiPriority w:val="99"/>
    <w:semiHidden/>
    <w:unhideWhenUsed/>
    <w:rsid w:val="0073460F"/>
    <w:rPr>
      <w:strike w:val="0"/>
      <w:dstrike w:val="0"/>
      <w:color w:val="363636"/>
      <w:u w:val="none"/>
      <w:effect w:val="none"/>
    </w:rPr>
  </w:style>
  <w:style w:type="character" w:styleId="Emphasis">
    <w:name w:val="Emphasis"/>
    <w:basedOn w:val="DefaultParagraphFont"/>
    <w:uiPriority w:val="20"/>
    <w:qFormat/>
    <w:rsid w:val="0073460F"/>
    <w:rPr>
      <w:i/>
      <w:iCs/>
    </w:rPr>
  </w:style>
  <w:style w:type="paragraph" w:styleId="NormalWeb">
    <w:name w:val="Normal (Web)"/>
    <w:basedOn w:val="Normal"/>
    <w:uiPriority w:val="99"/>
    <w:unhideWhenUsed/>
    <w:rsid w:val="0073460F"/>
    <w:pPr>
      <w:spacing w:before="120" w:after="360" w:line="240" w:lineRule="auto"/>
      <w:jc w:val="both"/>
    </w:pPr>
    <w:rPr>
      <w:rFonts w:ascii="Times New Roman" w:eastAsia="Times New Roman" w:hAnsi="Times New Roman" w:cs="Times New Roman"/>
      <w:sz w:val="24"/>
      <w:szCs w:val="24"/>
    </w:rPr>
  </w:style>
  <w:style w:type="character" w:customStyle="1" w:styleId="leave-reply">
    <w:name w:val="leave-reply"/>
    <w:basedOn w:val="DefaultParagraphFont"/>
    <w:rsid w:val="0073460F"/>
  </w:style>
  <w:style w:type="character" w:customStyle="1" w:styleId="aqj">
    <w:name w:val="aqj"/>
    <w:basedOn w:val="DefaultParagraphFont"/>
    <w:rsid w:val="0073460F"/>
  </w:style>
  <w:style w:type="character" w:customStyle="1" w:styleId="yarpp-thumbnail-title2">
    <w:name w:val="yarpp-thumbnail-title2"/>
    <w:basedOn w:val="DefaultParagraphFont"/>
    <w:rsid w:val="0073460F"/>
    <w:rPr>
      <w:sz w:val="24"/>
      <w:szCs w:val="24"/>
    </w:rPr>
  </w:style>
  <w:style w:type="paragraph" w:styleId="BalloonText">
    <w:name w:val="Balloon Text"/>
    <w:basedOn w:val="Normal"/>
    <w:link w:val="BalloonTextChar"/>
    <w:uiPriority w:val="99"/>
    <w:semiHidden/>
    <w:unhideWhenUsed/>
    <w:rsid w:val="007346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60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0811654">
      <w:bodyDiv w:val="1"/>
      <w:marLeft w:val="0"/>
      <w:marRight w:val="0"/>
      <w:marTop w:val="0"/>
      <w:marBottom w:val="0"/>
      <w:divBdr>
        <w:top w:val="none" w:sz="0" w:space="0" w:color="auto"/>
        <w:left w:val="none" w:sz="0" w:space="0" w:color="auto"/>
        <w:bottom w:val="none" w:sz="0" w:space="0" w:color="auto"/>
        <w:right w:val="none" w:sz="0" w:space="0" w:color="auto"/>
      </w:divBdr>
      <w:divsChild>
        <w:div w:id="1220438420">
          <w:marLeft w:val="0"/>
          <w:marRight w:val="0"/>
          <w:marTop w:val="0"/>
          <w:marBottom w:val="0"/>
          <w:divBdr>
            <w:top w:val="none" w:sz="0" w:space="0" w:color="auto"/>
            <w:left w:val="none" w:sz="0" w:space="0" w:color="auto"/>
            <w:bottom w:val="none" w:sz="0" w:space="0" w:color="auto"/>
            <w:right w:val="none" w:sz="0" w:space="0" w:color="auto"/>
          </w:divBdr>
          <w:divsChild>
            <w:div w:id="946156329">
              <w:marLeft w:val="0"/>
              <w:marRight w:val="0"/>
              <w:marTop w:val="0"/>
              <w:marBottom w:val="0"/>
              <w:divBdr>
                <w:top w:val="none" w:sz="0" w:space="0" w:color="auto"/>
                <w:left w:val="none" w:sz="0" w:space="0" w:color="auto"/>
                <w:bottom w:val="none" w:sz="0" w:space="0" w:color="auto"/>
                <w:right w:val="none" w:sz="0" w:space="0" w:color="auto"/>
              </w:divBdr>
              <w:divsChild>
                <w:div w:id="1496920109">
                  <w:marLeft w:val="0"/>
                  <w:marRight w:val="0"/>
                  <w:marTop w:val="0"/>
                  <w:marBottom w:val="0"/>
                  <w:divBdr>
                    <w:top w:val="none" w:sz="0" w:space="0" w:color="auto"/>
                    <w:left w:val="none" w:sz="0" w:space="0" w:color="auto"/>
                    <w:bottom w:val="none" w:sz="0" w:space="0" w:color="auto"/>
                    <w:right w:val="none" w:sz="0" w:space="0" w:color="auto"/>
                  </w:divBdr>
                  <w:divsChild>
                    <w:div w:id="1674144251">
                      <w:marLeft w:val="0"/>
                      <w:marRight w:val="0"/>
                      <w:marTop w:val="0"/>
                      <w:marBottom w:val="0"/>
                      <w:divBdr>
                        <w:top w:val="none" w:sz="0" w:space="0" w:color="auto"/>
                        <w:left w:val="none" w:sz="0" w:space="0" w:color="auto"/>
                        <w:bottom w:val="none" w:sz="0" w:space="0" w:color="auto"/>
                        <w:right w:val="none" w:sz="0" w:space="0" w:color="auto"/>
                      </w:divBdr>
                      <w:divsChild>
                        <w:div w:id="1800953438">
                          <w:marLeft w:val="0"/>
                          <w:marRight w:val="0"/>
                          <w:marTop w:val="0"/>
                          <w:marBottom w:val="0"/>
                          <w:divBdr>
                            <w:top w:val="none" w:sz="0" w:space="0" w:color="auto"/>
                            <w:left w:val="none" w:sz="0" w:space="0" w:color="auto"/>
                            <w:bottom w:val="none" w:sz="0" w:space="0" w:color="auto"/>
                            <w:right w:val="none" w:sz="0" w:space="0" w:color="auto"/>
                          </w:divBdr>
                          <w:divsChild>
                            <w:div w:id="577789384">
                              <w:marLeft w:val="0"/>
                              <w:marRight w:val="0"/>
                              <w:marTop w:val="0"/>
                              <w:marBottom w:val="0"/>
                              <w:divBdr>
                                <w:top w:val="none" w:sz="0" w:space="0" w:color="auto"/>
                                <w:left w:val="none" w:sz="0" w:space="0" w:color="auto"/>
                                <w:bottom w:val="none" w:sz="0" w:space="0" w:color="auto"/>
                                <w:right w:val="none" w:sz="0" w:space="0" w:color="auto"/>
                              </w:divBdr>
                              <w:divsChild>
                                <w:div w:id="235749481">
                                  <w:marLeft w:val="0"/>
                                  <w:marRight w:val="0"/>
                                  <w:marTop w:val="0"/>
                                  <w:marBottom w:val="0"/>
                                  <w:divBdr>
                                    <w:top w:val="none" w:sz="0" w:space="0" w:color="auto"/>
                                    <w:left w:val="none" w:sz="0" w:space="0" w:color="auto"/>
                                    <w:bottom w:val="none" w:sz="0" w:space="0" w:color="auto"/>
                                    <w:right w:val="none" w:sz="0" w:space="0" w:color="auto"/>
                                  </w:divBdr>
                                  <w:divsChild>
                                    <w:div w:id="1597250526">
                                      <w:marLeft w:val="0"/>
                                      <w:marRight w:val="0"/>
                                      <w:marTop w:val="0"/>
                                      <w:marBottom w:val="0"/>
                                      <w:divBdr>
                                        <w:top w:val="none" w:sz="0" w:space="0" w:color="auto"/>
                                        <w:left w:val="none" w:sz="0" w:space="0" w:color="auto"/>
                                        <w:bottom w:val="none" w:sz="0" w:space="0" w:color="auto"/>
                                        <w:right w:val="none" w:sz="0" w:space="0" w:color="auto"/>
                                      </w:divBdr>
                                      <w:divsChild>
                                        <w:div w:id="549994549">
                                          <w:marLeft w:val="0"/>
                                          <w:marRight w:val="141"/>
                                          <w:marTop w:val="0"/>
                                          <w:marBottom w:val="0"/>
                                          <w:divBdr>
                                            <w:top w:val="none" w:sz="0" w:space="0" w:color="auto"/>
                                            <w:left w:val="none" w:sz="0" w:space="0" w:color="auto"/>
                                            <w:bottom w:val="none" w:sz="0" w:space="0" w:color="auto"/>
                                            <w:right w:val="none" w:sz="0" w:space="0" w:color="auto"/>
                                          </w:divBdr>
                                        </w:div>
                                      </w:divsChild>
                                    </w:div>
                                    <w:div w:id="353190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7304885">
      <w:bodyDiv w:val="1"/>
      <w:marLeft w:val="0"/>
      <w:marRight w:val="0"/>
      <w:marTop w:val="0"/>
      <w:marBottom w:val="0"/>
      <w:divBdr>
        <w:top w:val="none" w:sz="0" w:space="0" w:color="auto"/>
        <w:left w:val="none" w:sz="0" w:space="0" w:color="auto"/>
        <w:bottom w:val="none" w:sz="0" w:space="0" w:color="auto"/>
        <w:right w:val="none" w:sz="0" w:space="0" w:color="auto"/>
      </w:divBdr>
      <w:divsChild>
        <w:div w:id="1325547804">
          <w:marLeft w:val="0"/>
          <w:marRight w:val="0"/>
          <w:marTop w:val="0"/>
          <w:marBottom w:val="0"/>
          <w:divBdr>
            <w:top w:val="single" w:sz="6" w:space="0" w:color="E5E5E5"/>
            <w:left w:val="single" w:sz="6" w:space="0" w:color="E5E5E5"/>
            <w:bottom w:val="single" w:sz="6" w:space="0" w:color="E5E5E5"/>
            <w:right w:val="single" w:sz="6" w:space="0" w:color="E5E5E5"/>
          </w:divBdr>
          <w:divsChild>
            <w:div w:id="183137867">
              <w:marLeft w:val="0"/>
              <w:marRight w:val="0"/>
              <w:marTop w:val="395"/>
              <w:marBottom w:val="0"/>
              <w:divBdr>
                <w:top w:val="none" w:sz="0" w:space="0" w:color="auto"/>
                <w:left w:val="none" w:sz="0" w:space="0" w:color="auto"/>
                <w:bottom w:val="none" w:sz="0" w:space="0" w:color="auto"/>
                <w:right w:val="none" w:sz="0" w:space="0" w:color="auto"/>
              </w:divBdr>
              <w:divsChild>
                <w:div w:id="252056321">
                  <w:marLeft w:val="0"/>
                  <w:marRight w:val="0"/>
                  <w:marTop w:val="0"/>
                  <w:marBottom w:val="0"/>
                  <w:divBdr>
                    <w:top w:val="none" w:sz="0" w:space="0" w:color="auto"/>
                    <w:left w:val="none" w:sz="0" w:space="0" w:color="auto"/>
                    <w:bottom w:val="none" w:sz="0" w:space="0" w:color="auto"/>
                    <w:right w:val="none" w:sz="0" w:space="0" w:color="auto"/>
                  </w:divBdr>
                  <w:divsChild>
                    <w:div w:id="806977205">
                      <w:marLeft w:val="0"/>
                      <w:marRight w:val="0"/>
                      <w:marTop w:val="0"/>
                      <w:marBottom w:val="0"/>
                      <w:divBdr>
                        <w:top w:val="none" w:sz="0" w:space="0" w:color="auto"/>
                        <w:left w:val="none" w:sz="0" w:space="0" w:color="auto"/>
                        <w:bottom w:val="none" w:sz="0" w:space="0" w:color="auto"/>
                        <w:right w:val="none" w:sz="0" w:space="0" w:color="auto"/>
                      </w:divBdr>
                      <w:divsChild>
                        <w:div w:id="314603940">
                          <w:marLeft w:val="0"/>
                          <w:marRight w:val="0"/>
                          <w:marTop w:val="0"/>
                          <w:marBottom w:val="0"/>
                          <w:divBdr>
                            <w:top w:val="none" w:sz="0" w:space="0" w:color="auto"/>
                            <w:left w:val="none" w:sz="0" w:space="0" w:color="auto"/>
                            <w:bottom w:val="none" w:sz="0" w:space="0" w:color="auto"/>
                            <w:right w:val="none" w:sz="0" w:space="0" w:color="auto"/>
                          </w:divBdr>
                          <w:divsChild>
                            <w:div w:id="170840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863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ddthis.com/bookmark.php?v=300&amp;winname=addthis&amp;pub=hindustantimes&amp;source=tbx-300&amp;lng=en-us&amp;s=google&amp;url=http%3A%2F%2Fwww.hindustantimes.com%2Fworld-news%2Fresentment-and-pep-talk-inside-cia-after-senate-torture-report%2Farticle1-1295439.aspx&amp;title=Resentment%20and%20pep%20talk%20inside%20CIA%20after%20Senate%20torture%20report%20-%20Hindustan%20Times&amp;ate=AT-hindustantimes/-/-/54896ec63eaa7d7c/3&amp;frommenu=1&amp;uid=54896ec6e3bd810a&amp;ct=1&amp;ui_cobrand=Hindustantimes.com&amp;pre=http%3A%2F%2Fwww.hindustantimes.com%2F&amp;tt=0&amp;captcha_provider=recaptcha" TargetMode="External"/><Relationship Id="rId18"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kashmirreader.com/the-nc-and-non-muslims-10860" TargetMode="External"/><Relationship Id="rId12" Type="http://schemas.openxmlformats.org/officeDocument/2006/relationships/hyperlink" Target="http://www.addthis.com/bookmark.php?v=300&amp;winname=addthis&amp;pub=hindustantimes&amp;source=tbx-300&amp;lng=en-us&amp;s=linkedin&amp;url=http%3A%2F%2Fwww.hindustantimes.com%2Fworld-news%2Fresentment-and-pep-talk-inside-cia-after-senate-torture-report%2Farticle1-1295439.aspx&amp;title=Resentment%20and%20pep%20talk%20inside%20CIA%20after%20Senate%20torture%20report%20-%20Hindustan%20Times&amp;ate=AT-hindustantimes/-/-/54896ec63eaa7d7c/2&amp;frommenu=1&amp;uid=54896ec6107ce856&amp;ct=1&amp;ui_cobrand=Hindustantimes.com&amp;pre=http%3A%2F%2Fwww.hindustantimes.com%2F&amp;tt=0&amp;captcha_provider=recaptcha" TargetMode="External"/><Relationship Id="rId17"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hyperlink" Target="http://www.hindustantimes.com/StoryPage/Print/1295439.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din.zahir@gmail.com" TargetMode="External"/><Relationship Id="rId11" Type="http://schemas.openxmlformats.org/officeDocument/2006/relationships/hyperlink" Target="http://kashmirreader.com/when-sher-e-kashmir-sought-division-of-jk-15252" TargetMode="External"/><Relationship Id="rId5" Type="http://schemas.openxmlformats.org/officeDocument/2006/relationships/hyperlink" Target="http://kashmirreader.com/author/zahir-ud-din" TargetMode="External"/><Relationship Id="rId15" Type="http://schemas.openxmlformats.org/officeDocument/2006/relationships/image" Target="http://www.hindustantimes.com/images/app-images/print.gif" TargetMode="External"/><Relationship Id="rId10" Type="http://schemas.openxmlformats.org/officeDocument/2006/relationships/image" Target="media/image2.jpeg"/><Relationship Id="rId19"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http://kashmirreader.com/prem-nath-bazaz-first-kashmiri-journalist-to-receive-a-bullet-for-his-editorials-15840" TargetMode="External"/><Relationship Id="rId14" Type="http://schemas.openxmlformats.org/officeDocument/2006/relationships/image" Target="http://www.hindustantimes.com/images/app-images/email.gi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1785</TotalTime>
  <Pages>26</Pages>
  <Words>9961</Words>
  <Characters>56783</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Digital Hub</Company>
  <LinksUpToDate>false</LinksUpToDate>
  <CharactersWithSpaces>66611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dc:creator>
  <cp:lastModifiedBy>DM</cp:lastModifiedBy>
  <cp:revision>284</cp:revision>
  <dcterms:created xsi:type="dcterms:W3CDTF">2014-12-04T06:58:00Z</dcterms:created>
  <dcterms:modified xsi:type="dcterms:W3CDTF">2014-12-17T06:17:00Z</dcterms:modified>
</cp:coreProperties>
</file>